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8F" w:rsidRPr="0031328F" w:rsidRDefault="0031328F" w:rsidP="0031328F">
      <w:pPr>
        <w:pStyle w:val="Odsekzoznamu"/>
        <w:numPr>
          <w:ilvl w:val="0"/>
          <w:numId w:val="2"/>
        </w:numPr>
        <w:spacing w:after="0"/>
        <w:rPr>
          <w:sz w:val="20"/>
          <w:szCs w:val="20"/>
        </w:rPr>
      </w:pPr>
      <w:r w:rsidRPr="0031328F">
        <w:rPr>
          <w:sz w:val="20"/>
          <w:szCs w:val="20"/>
        </w:rPr>
        <w:t>Delenie slovnej zásoby podľa spisovnosti (spisovné slová, nespisovné slová, dialektizmy, slangové slová, argot), iné štylisticky príznakové slová – básnické slová, termíny…</w:t>
      </w:r>
    </w:p>
    <w:p w:rsidR="0031328F" w:rsidRPr="00776B20" w:rsidRDefault="0031328F" w:rsidP="0031328F">
      <w:pPr>
        <w:spacing w:after="0"/>
        <w:ind w:left="708"/>
        <w:rPr>
          <w:i/>
          <w:sz w:val="20"/>
          <w:szCs w:val="20"/>
        </w:rPr>
      </w:pPr>
      <w:r w:rsidRPr="00776B20">
        <w:rPr>
          <w:i/>
          <w:sz w:val="20"/>
          <w:szCs w:val="20"/>
        </w:rPr>
        <w:t>Nové umelecké smery v literatúre po r. 1945 (absurdná dráma, existencializmus, postmoderna, magický realizmus)</w:t>
      </w:r>
    </w:p>
    <w:p w:rsidR="00D81637" w:rsidRDefault="007F3CC0" w:rsidP="0031328F"/>
    <w:p w:rsidR="00D8165E" w:rsidRPr="004D54B8" w:rsidRDefault="00D8165E" w:rsidP="00D8165E">
      <w:pPr>
        <w:tabs>
          <w:tab w:val="left" w:pos="4395"/>
        </w:tabs>
        <w:spacing w:after="0"/>
        <w:jc w:val="both"/>
        <w:rPr>
          <w:b/>
          <w:sz w:val="24"/>
        </w:rPr>
      </w:pPr>
      <w:r w:rsidRPr="004D54B8">
        <w:rPr>
          <w:b/>
          <w:sz w:val="24"/>
        </w:rPr>
        <w:t>Triedenie slov podľa zaradenosti do jazykových štýlov :</w:t>
      </w:r>
    </w:p>
    <w:p w:rsidR="00D8165E" w:rsidRDefault="00D8165E" w:rsidP="00D8165E">
      <w:pPr>
        <w:tabs>
          <w:tab w:val="left" w:pos="4395"/>
        </w:tabs>
        <w:spacing w:after="0"/>
        <w:jc w:val="both"/>
      </w:pPr>
      <w:r w:rsidRPr="00E2162D">
        <w:rPr>
          <w:u w:val="single"/>
        </w:rPr>
        <w:t>Hovorový štýl</w:t>
      </w:r>
      <w:r>
        <w:t xml:space="preserve"> : </w:t>
      </w:r>
      <w:r w:rsidRPr="00E2162D">
        <w:rPr>
          <w:b/>
        </w:rPr>
        <w:t>hovorové slová</w:t>
      </w:r>
      <w:r>
        <w:t xml:space="preserve"> ( zasadačka, jednorazovka, </w:t>
      </w:r>
      <w:proofErr w:type="spellStart"/>
      <w:r>
        <w:t>vodičák</w:t>
      </w:r>
      <w:proofErr w:type="spellEnd"/>
      <w:r>
        <w:t xml:space="preserve">, presilovka, slepé črevo...), </w:t>
      </w:r>
      <w:r w:rsidRPr="004D54B8">
        <w:rPr>
          <w:b/>
        </w:rPr>
        <w:t>profesionalizmy</w:t>
      </w:r>
      <w:r>
        <w:rPr>
          <w:b/>
        </w:rPr>
        <w:t xml:space="preserve"> </w:t>
      </w:r>
      <w:r w:rsidRPr="004D54B8">
        <w:t>(jazyk ľudí s tým istým povolaním</w:t>
      </w:r>
      <w:r>
        <w:t xml:space="preserve"> – </w:t>
      </w:r>
      <w:proofErr w:type="spellStart"/>
      <w:r>
        <w:t>koncertka</w:t>
      </w:r>
      <w:proofErr w:type="spellEnd"/>
      <w:r>
        <w:t xml:space="preserve">, </w:t>
      </w:r>
      <w:proofErr w:type="spellStart"/>
      <w:r>
        <w:t>korepka</w:t>
      </w:r>
      <w:proofErr w:type="spellEnd"/>
      <w:r>
        <w:t xml:space="preserve">; operačka, </w:t>
      </w:r>
      <w:proofErr w:type="spellStart"/>
      <w:r>
        <w:t>pacoš</w:t>
      </w:r>
      <w:proofErr w:type="spellEnd"/>
      <w:r>
        <w:t>...)</w:t>
      </w:r>
    </w:p>
    <w:p w:rsidR="00D8165E" w:rsidRDefault="00D8165E" w:rsidP="00D8165E">
      <w:pPr>
        <w:tabs>
          <w:tab w:val="left" w:pos="4395"/>
        </w:tabs>
        <w:spacing w:after="0"/>
        <w:jc w:val="both"/>
      </w:pPr>
      <w:r w:rsidRPr="00E2162D">
        <w:rPr>
          <w:u w:val="single"/>
        </w:rPr>
        <w:t>Náučný štýl</w:t>
      </w:r>
      <w:r>
        <w:t xml:space="preserve"> : </w:t>
      </w:r>
      <w:r w:rsidRPr="00E2162D">
        <w:rPr>
          <w:b/>
        </w:rPr>
        <w:t>odborné slová, termíny</w:t>
      </w:r>
      <w:r>
        <w:t xml:space="preserve"> – majú len jeden význam (fraktúra), často sa upresňujú zhodným prívlastkom, ktorý stojí za podstatným menom (kyselina sírová). Môžu byť pôvodom domáce ( 1.pád), cudzie ( nominatív), alebo zmiešané ( rezonančná skriňa).</w:t>
      </w:r>
    </w:p>
    <w:p w:rsidR="00D8165E" w:rsidRDefault="00D8165E" w:rsidP="00D8165E">
      <w:pPr>
        <w:tabs>
          <w:tab w:val="left" w:pos="4395"/>
        </w:tabs>
        <w:spacing w:after="0"/>
        <w:jc w:val="both"/>
      </w:pPr>
      <w:r w:rsidRPr="00E2162D">
        <w:rPr>
          <w:u w:val="single"/>
        </w:rPr>
        <w:t>Umelecký štýl</w:t>
      </w:r>
      <w:r>
        <w:t xml:space="preserve"> : </w:t>
      </w:r>
      <w:proofErr w:type="spellStart"/>
      <w:r>
        <w:rPr>
          <w:b/>
        </w:rPr>
        <w:t>poetizmy</w:t>
      </w:r>
      <w:proofErr w:type="spellEnd"/>
      <w:r>
        <w:rPr>
          <w:b/>
        </w:rPr>
        <w:t>/</w:t>
      </w:r>
      <w:r w:rsidRPr="00E2162D">
        <w:rPr>
          <w:b/>
        </w:rPr>
        <w:t xml:space="preserve"> básnické slová</w:t>
      </w:r>
      <w:r>
        <w:t xml:space="preserve"> ( luna, vesna, junák, mladoň, jak);</w:t>
      </w:r>
      <w:r w:rsidRPr="00E2162D">
        <w:rPr>
          <w:b/>
        </w:rPr>
        <w:t xml:space="preserve"> </w:t>
      </w:r>
      <w:proofErr w:type="spellStart"/>
      <w:r w:rsidRPr="00E2162D">
        <w:rPr>
          <w:b/>
        </w:rPr>
        <w:t>biblizmy</w:t>
      </w:r>
      <w:proofErr w:type="spellEnd"/>
      <w:r>
        <w:t xml:space="preserve"> (</w:t>
      </w:r>
      <w:proofErr w:type="spellStart"/>
      <w:r>
        <w:t>farizej,spasenia,všemohúci</w:t>
      </w:r>
      <w:proofErr w:type="spellEnd"/>
      <w:r>
        <w:t>, manna, stigma).</w:t>
      </w:r>
    </w:p>
    <w:p w:rsidR="00D8165E" w:rsidRDefault="00D8165E" w:rsidP="00D8165E">
      <w:pPr>
        <w:tabs>
          <w:tab w:val="left" w:pos="4395"/>
        </w:tabs>
        <w:spacing w:after="0"/>
        <w:jc w:val="both"/>
      </w:pPr>
      <w:r w:rsidRPr="00E2162D">
        <w:rPr>
          <w:u w:val="single"/>
        </w:rPr>
        <w:t>Administratívny štýl</w:t>
      </w:r>
      <w:r>
        <w:t xml:space="preserve"> : </w:t>
      </w:r>
      <w:proofErr w:type="spellStart"/>
      <w:r w:rsidRPr="00E2162D">
        <w:rPr>
          <w:b/>
        </w:rPr>
        <w:t>kancelarizmy</w:t>
      </w:r>
      <w:proofErr w:type="spellEnd"/>
      <w:r>
        <w:t xml:space="preserve"> ( platca, predplatné, položka, </w:t>
      </w:r>
      <w:proofErr w:type="spellStart"/>
      <w:r>
        <w:t>vydokumentovať</w:t>
      </w:r>
      <w:proofErr w:type="spellEnd"/>
      <w:r>
        <w:t>).</w:t>
      </w:r>
    </w:p>
    <w:p w:rsidR="00D8165E" w:rsidRDefault="00D8165E" w:rsidP="00D8165E">
      <w:pPr>
        <w:tabs>
          <w:tab w:val="left" w:pos="4395"/>
        </w:tabs>
        <w:spacing w:after="0"/>
        <w:jc w:val="both"/>
      </w:pPr>
      <w:r w:rsidRPr="00E2162D">
        <w:rPr>
          <w:u w:val="single"/>
        </w:rPr>
        <w:t>Publicistický štýl</w:t>
      </w:r>
      <w:r>
        <w:t xml:space="preserve"> : </w:t>
      </w:r>
      <w:proofErr w:type="spellStart"/>
      <w:r w:rsidRPr="00E2162D">
        <w:rPr>
          <w:b/>
        </w:rPr>
        <w:t>žurnalizmy</w:t>
      </w:r>
      <w:proofErr w:type="spellEnd"/>
      <w:r w:rsidRPr="00E2162D">
        <w:rPr>
          <w:b/>
        </w:rPr>
        <w:t xml:space="preserve"> / </w:t>
      </w:r>
      <w:proofErr w:type="spellStart"/>
      <w:r w:rsidRPr="00E2162D">
        <w:rPr>
          <w:b/>
        </w:rPr>
        <w:t>publicizmy</w:t>
      </w:r>
      <w:proofErr w:type="spellEnd"/>
      <w:r>
        <w:t xml:space="preserve"> ( celebrita, </w:t>
      </w:r>
      <w:proofErr w:type="spellStart"/>
      <w:r>
        <w:t>konsensus</w:t>
      </w:r>
      <w:proofErr w:type="spellEnd"/>
      <w:r>
        <w:t xml:space="preserve">, </w:t>
      </w:r>
      <w:proofErr w:type="spellStart"/>
      <w:r>
        <w:t>diskreditačná</w:t>
      </w:r>
      <w:proofErr w:type="spellEnd"/>
      <w:r>
        <w:t xml:space="preserve"> kampaň, predvolebné očakávania).</w:t>
      </w:r>
    </w:p>
    <w:p w:rsidR="00D8165E" w:rsidRDefault="00D8165E" w:rsidP="00D8165E">
      <w:pPr>
        <w:jc w:val="both"/>
      </w:pPr>
      <w:r>
        <w:t xml:space="preserve">Vo všetkých jazykových štýloch sa používajú </w:t>
      </w:r>
      <w:r w:rsidRPr="00F176C8">
        <w:rPr>
          <w:b/>
        </w:rPr>
        <w:t>neutrálne slová</w:t>
      </w:r>
      <w:r>
        <w:t xml:space="preserve"> bez štylistického príznaku( otec, písať).</w:t>
      </w:r>
    </w:p>
    <w:p w:rsidR="00D8165E" w:rsidRPr="004D54B8" w:rsidRDefault="00D8165E" w:rsidP="00D8165E">
      <w:pPr>
        <w:spacing w:after="0"/>
        <w:jc w:val="both"/>
        <w:rPr>
          <w:b/>
          <w:sz w:val="24"/>
        </w:rPr>
      </w:pPr>
      <w:r w:rsidRPr="004D54B8">
        <w:rPr>
          <w:b/>
          <w:sz w:val="24"/>
        </w:rPr>
        <w:t>Triedenie slov podľa spisovnosti :</w:t>
      </w:r>
    </w:p>
    <w:p w:rsidR="00D8165E" w:rsidRDefault="00D8165E" w:rsidP="00D8165E">
      <w:pPr>
        <w:spacing w:after="0"/>
        <w:jc w:val="both"/>
      </w:pPr>
      <w:r w:rsidRPr="00F176C8">
        <w:rPr>
          <w:b/>
        </w:rPr>
        <w:t>Spisovné</w:t>
      </w:r>
      <w:r>
        <w:t>: ( zemiaky, riaditeľ)</w:t>
      </w:r>
    </w:p>
    <w:p w:rsidR="00D8165E" w:rsidRDefault="00D8165E" w:rsidP="00D8165E">
      <w:pPr>
        <w:spacing w:after="0"/>
        <w:jc w:val="both"/>
      </w:pPr>
      <w:r w:rsidRPr="00F176C8">
        <w:rPr>
          <w:b/>
        </w:rPr>
        <w:t>Nespisovné</w:t>
      </w:r>
      <w:r>
        <w:t xml:space="preserve"> : </w:t>
      </w:r>
      <w:r w:rsidRPr="00F176C8">
        <w:rPr>
          <w:u w:val="single"/>
        </w:rPr>
        <w:t>nárečové slová/dialektizmy</w:t>
      </w:r>
      <w:r>
        <w:t xml:space="preserve"> ( krumple, </w:t>
      </w:r>
      <w:proofErr w:type="spellStart"/>
      <w:r>
        <w:t>bandurky</w:t>
      </w:r>
      <w:proofErr w:type="spellEnd"/>
      <w:r>
        <w:t xml:space="preserve">) ; </w:t>
      </w:r>
      <w:r w:rsidRPr="00F176C8">
        <w:rPr>
          <w:u w:val="single"/>
        </w:rPr>
        <w:t>slangové slová</w:t>
      </w:r>
      <w:r>
        <w:t xml:space="preserve"> – slová zo sociálneho nárečia ( </w:t>
      </w:r>
      <w:proofErr w:type="spellStart"/>
      <w:r>
        <w:t>elina</w:t>
      </w:r>
      <w:proofErr w:type="spellEnd"/>
      <w:r>
        <w:t xml:space="preserve">, </w:t>
      </w:r>
      <w:proofErr w:type="spellStart"/>
      <w:r>
        <w:t>klasák,slepák</w:t>
      </w:r>
      <w:proofErr w:type="spellEnd"/>
      <w:r>
        <w:t xml:space="preserve">, </w:t>
      </w:r>
      <w:proofErr w:type="spellStart"/>
      <w:r>
        <w:t>oblbovák</w:t>
      </w:r>
      <w:proofErr w:type="spellEnd"/>
      <w:r>
        <w:t xml:space="preserve">); </w:t>
      </w:r>
      <w:r w:rsidRPr="00F176C8">
        <w:rPr>
          <w:u w:val="single"/>
        </w:rPr>
        <w:t>argotové  slová</w:t>
      </w:r>
      <w:r>
        <w:t xml:space="preserve"> – slová nárečia spodiny, asociálov ( tráva, </w:t>
      </w:r>
      <w:proofErr w:type="spellStart"/>
      <w:r>
        <w:t>fet</w:t>
      </w:r>
      <w:proofErr w:type="spellEnd"/>
      <w:r>
        <w:t>, fízel).</w:t>
      </w:r>
    </w:p>
    <w:p w:rsidR="00D8165E" w:rsidRDefault="00D8165E" w:rsidP="0031328F"/>
    <w:p w:rsidR="00D8165E" w:rsidRDefault="00D8165E" w:rsidP="00D8165E">
      <w:pPr>
        <w:spacing w:after="0" w:line="240" w:lineRule="auto"/>
        <w:jc w:val="both"/>
      </w:pPr>
      <w:r w:rsidRPr="00F74468">
        <w:rPr>
          <w:b/>
          <w:sz w:val="24"/>
        </w:rPr>
        <w:t xml:space="preserve">ABSURDNÁ  DRÁMA </w:t>
      </w:r>
      <w:r w:rsidRPr="00914768">
        <w:rPr>
          <w:b/>
        </w:rPr>
        <w:t>(</w:t>
      </w:r>
      <w:r>
        <w:t xml:space="preserve">z lat. </w:t>
      </w:r>
      <w:proofErr w:type="spellStart"/>
      <w:r>
        <w:t>absurdus</w:t>
      </w:r>
      <w:proofErr w:type="spellEnd"/>
      <w:r>
        <w:t xml:space="preserve"> = nezmysel/nemožnosť) </w:t>
      </w:r>
    </w:p>
    <w:p w:rsidR="00D8165E" w:rsidRDefault="00D8165E" w:rsidP="00D8165E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8A44AF">
        <w:rPr>
          <w:b/>
        </w:rPr>
        <w:t>vznikla v 50.rokoch 20. stor</w:t>
      </w:r>
      <w:r>
        <w:t>., reagovala na životné pocity ľudí po druhej svetovej vojne – bezmocnosť človeka v zmenenom svete bez platných morálnych hodnôt; pocity úzkosti a bezperspektívnosti;  strach zapríčinený  studenou vojnou medzi Západom a východným blokom (1947 – 1991),hrozbou atómovej vojny...</w:t>
      </w:r>
    </w:p>
    <w:p w:rsidR="00D8165E" w:rsidRDefault="00D8165E" w:rsidP="007F3CC0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človek mal pocit, že je cudzincom vo svojom vlastnom prostredí, absurditu prežíval v každodennom živote, bez ohľadu na </w:t>
      </w:r>
      <w:proofErr w:type="spellStart"/>
      <w:r>
        <w:t>spoločensko</w:t>
      </w:r>
      <w:proofErr w:type="spellEnd"/>
      <w:r>
        <w:t xml:space="preserve"> – politický systém, v ktorom žil.</w:t>
      </w:r>
    </w:p>
    <w:p w:rsidR="00D8165E" w:rsidRDefault="00D8165E" w:rsidP="007F3CC0">
      <w:pPr>
        <w:spacing w:after="0" w:line="240" w:lineRule="auto"/>
        <w:ind w:left="360"/>
        <w:jc w:val="both"/>
      </w:pPr>
      <w:r>
        <w:t>Znaky:</w:t>
      </w:r>
    </w:p>
    <w:p w:rsidR="00D8165E" w:rsidRDefault="00D8165E" w:rsidP="007F3CC0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pesimizmom  až cynizmom sa diela blížia k nihilizmu (popieranie akýchkoľvek hodnôt, z lat. </w:t>
      </w:r>
      <w:proofErr w:type="spellStart"/>
      <w:r>
        <w:t>nihil</w:t>
      </w:r>
      <w:proofErr w:type="spellEnd"/>
      <w:r>
        <w:t xml:space="preserve"> – nič), zobrazujú človeka v nezmyselných, </w:t>
      </w:r>
      <w:r w:rsidRPr="008A44AF">
        <w:rPr>
          <w:b/>
        </w:rPr>
        <w:t>bezvýchodiskových situáciách</w:t>
      </w:r>
      <w:r>
        <w:t>;</w:t>
      </w:r>
    </w:p>
    <w:p w:rsidR="00D8165E" w:rsidRPr="008A44AF" w:rsidRDefault="00D8165E" w:rsidP="007F3CC0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8A44AF">
        <w:rPr>
          <w:b/>
        </w:rPr>
        <w:t>vychádza z existencializmu, zdôrazňuje skepsu a nezmyselnosť života;</w:t>
      </w:r>
    </w:p>
    <w:p w:rsidR="00D8165E" w:rsidRDefault="00D8165E" w:rsidP="007F3CC0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8A44AF">
        <w:rPr>
          <w:b/>
        </w:rPr>
        <w:t>v popredí</w:t>
      </w:r>
      <w:r>
        <w:t xml:space="preserve"> </w:t>
      </w:r>
      <w:r w:rsidRPr="00A81962">
        <w:rPr>
          <w:b/>
        </w:rPr>
        <w:t>je absurdný pocit zo sveta</w:t>
      </w:r>
      <w:r>
        <w:t xml:space="preserve"> podobne ako v existencializme, ale absurdnú situáciu, v ktorej sa postava ocitne, autori zobrazujú často pomocou </w:t>
      </w:r>
      <w:proofErr w:type="spellStart"/>
      <w:r>
        <w:t>hyperbolizácie</w:t>
      </w:r>
      <w:proofErr w:type="spellEnd"/>
      <w:r>
        <w:t>, nezmyselného konania na scéne, grotesky, irónie, pričom tragické sa mení na komické a naopak;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>cieľom zosmiešňovania však nie je vyvolať smiech, ale nastaviť zrkadlo nezmyselným podmienkam vzťahom v spoločnosti v druhej polovici 20.stor.;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>hrami nechcú autori diváka poučovať alebo vychovávať, chcú, aby sa zamyslel sám nad svojim postavením vo svete;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 w:rsidRPr="00A81962">
        <w:rPr>
          <w:b/>
        </w:rPr>
        <w:t>absurdná dráma porušuje klasickú kompozíciu, chýba v nej súvislý dej, zápletka, rozuzlenie</w:t>
      </w:r>
      <w:r>
        <w:t xml:space="preserve"> v závere, preto sa nazýva aj </w:t>
      </w:r>
      <w:proofErr w:type="spellStart"/>
      <w:r>
        <w:t>antidráma</w:t>
      </w:r>
      <w:proofErr w:type="spellEnd"/>
      <w:r>
        <w:t>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 príbehy sa odohrávajú </w:t>
      </w:r>
      <w:r w:rsidRPr="00A81962">
        <w:rPr>
          <w:b/>
        </w:rPr>
        <w:t>v neurčenom čase a na neznámom mieste</w:t>
      </w:r>
      <w:r>
        <w:t xml:space="preserve">; 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autori namiesto literárneho hrdinu vytvárajú </w:t>
      </w:r>
      <w:proofErr w:type="spellStart"/>
      <w:r>
        <w:t>antihrdinu</w:t>
      </w:r>
      <w:proofErr w:type="spellEnd"/>
      <w:r>
        <w:t>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 w:rsidRPr="00F74468">
        <w:rPr>
          <w:b/>
        </w:rPr>
        <w:lastRenderedPageBreak/>
        <w:t xml:space="preserve">postavy </w:t>
      </w:r>
      <w:r>
        <w:t>vedú „</w:t>
      </w:r>
      <w:proofErr w:type="spellStart"/>
      <w:r>
        <w:t>anti</w:t>
      </w:r>
      <w:proofErr w:type="spellEnd"/>
      <w:r>
        <w:t xml:space="preserve"> – dialóg“ , monotónne </w:t>
      </w:r>
      <w:r w:rsidRPr="00F74468">
        <w:rPr>
          <w:b/>
        </w:rPr>
        <w:t>opakujú nezmyselné repliky</w:t>
      </w:r>
      <w:r>
        <w:t xml:space="preserve">, ktoré na seba mnohokrát nenadväzujú, ich komunikácia je nefunkčná, ich konaniu chýba motivácia, </w:t>
      </w:r>
      <w:r w:rsidRPr="00F74468">
        <w:rPr>
          <w:b/>
        </w:rPr>
        <w:t>konajú bezcieľne;</w:t>
      </w:r>
      <w:r>
        <w:t xml:space="preserve"> 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>pohyb postáv na scéne (často s klaunovskými kúskami) je nezmyselný, nikam nevedie</w:t>
      </w:r>
    </w:p>
    <w:p w:rsidR="00D8165E" w:rsidRPr="00F74468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  <w:rPr>
          <w:b/>
        </w:rPr>
      </w:pPr>
      <w:r w:rsidRPr="00F74468">
        <w:rPr>
          <w:b/>
        </w:rPr>
        <w:t>pohyby, úkony, slová či vety sa často opakujú – zvýrazňujú pocit nemohúceho pohybu v kruhu;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>
        <w:t>hry majú často rovnaký začiatok a koniec;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line="240" w:lineRule="auto"/>
        <w:jc w:val="both"/>
      </w:pPr>
      <w:r w:rsidRPr="00F74468">
        <w:rPr>
          <w:b/>
        </w:rPr>
        <w:t>scéna</w:t>
      </w:r>
      <w:r>
        <w:t xml:space="preserve"> v divadle je často veľmi </w:t>
      </w:r>
      <w:r w:rsidRPr="00F74468">
        <w:rPr>
          <w:b/>
        </w:rPr>
        <w:t>jednoduchá</w:t>
      </w:r>
      <w:r>
        <w:t xml:space="preserve"> – nemá kulisy a má veľmi málo rekvizít.</w:t>
      </w:r>
    </w:p>
    <w:p w:rsidR="00D8165E" w:rsidRDefault="00D8165E" w:rsidP="007F3CC0">
      <w:pPr>
        <w:spacing w:line="240" w:lineRule="auto"/>
        <w:jc w:val="both"/>
      </w:pPr>
      <w:bookmarkStart w:id="0" w:name="_GoBack"/>
      <w:bookmarkEnd w:id="0"/>
      <w:r>
        <w:t xml:space="preserve">Predstavitelia: </w:t>
      </w:r>
      <w:r w:rsidRPr="00914768">
        <w:rPr>
          <w:b/>
        </w:rPr>
        <w:t xml:space="preserve">Samuel </w:t>
      </w:r>
      <w:proofErr w:type="spellStart"/>
      <w:r w:rsidRPr="00914768">
        <w:rPr>
          <w:b/>
        </w:rPr>
        <w:t>Beckett</w:t>
      </w:r>
      <w:proofErr w:type="spellEnd"/>
      <w:r>
        <w:t xml:space="preserve"> (</w:t>
      </w:r>
      <w:r w:rsidRPr="00914768">
        <w:rPr>
          <w:u w:val="single"/>
        </w:rPr>
        <w:t xml:space="preserve">Čakanie na </w:t>
      </w:r>
      <w:proofErr w:type="spellStart"/>
      <w:r w:rsidRPr="00914768">
        <w:rPr>
          <w:u w:val="single"/>
        </w:rPr>
        <w:t>Godota</w:t>
      </w:r>
      <w:proofErr w:type="spellEnd"/>
      <w:r w:rsidRPr="00914768">
        <w:rPr>
          <w:u w:val="single"/>
        </w:rPr>
        <w:t>, Koniec hry, Posledná páska, Dych</w:t>
      </w:r>
      <w:r>
        <w:t xml:space="preserve">), </w:t>
      </w:r>
      <w:proofErr w:type="spellStart"/>
      <w:r w:rsidRPr="00914768">
        <w:rPr>
          <w:b/>
        </w:rPr>
        <w:t>Eugéne</w:t>
      </w:r>
      <w:proofErr w:type="spellEnd"/>
      <w:r w:rsidRPr="00914768">
        <w:rPr>
          <w:b/>
        </w:rPr>
        <w:t xml:space="preserve"> </w:t>
      </w:r>
      <w:proofErr w:type="spellStart"/>
      <w:r w:rsidRPr="00914768">
        <w:rPr>
          <w:b/>
        </w:rPr>
        <w:t>Ionesco</w:t>
      </w:r>
      <w:proofErr w:type="spellEnd"/>
      <w:r>
        <w:t xml:space="preserve"> (</w:t>
      </w:r>
      <w:r w:rsidRPr="00914768">
        <w:rPr>
          <w:u w:val="single"/>
        </w:rPr>
        <w:t>Plešivá speváčka, Stoličky</w:t>
      </w:r>
      <w:r>
        <w:t xml:space="preserve">), </w:t>
      </w:r>
      <w:r w:rsidRPr="00914768">
        <w:rPr>
          <w:b/>
        </w:rPr>
        <w:t xml:space="preserve">Václav </w:t>
      </w:r>
      <w:proofErr w:type="spellStart"/>
      <w:r w:rsidRPr="00914768">
        <w:rPr>
          <w:b/>
        </w:rPr>
        <w:t>Havel</w:t>
      </w:r>
      <w:proofErr w:type="spellEnd"/>
      <w:r>
        <w:t xml:space="preserve"> (</w:t>
      </w:r>
      <w:proofErr w:type="spellStart"/>
      <w:r w:rsidRPr="00914768">
        <w:rPr>
          <w:u w:val="single"/>
        </w:rPr>
        <w:t>Zahradní</w:t>
      </w:r>
      <w:proofErr w:type="spellEnd"/>
      <w:r w:rsidRPr="00914768">
        <w:rPr>
          <w:u w:val="single"/>
        </w:rPr>
        <w:t xml:space="preserve"> </w:t>
      </w:r>
      <w:proofErr w:type="spellStart"/>
      <w:r w:rsidRPr="00914768">
        <w:rPr>
          <w:u w:val="single"/>
        </w:rPr>
        <w:t>slavnost</w:t>
      </w:r>
      <w:proofErr w:type="spellEnd"/>
      <w:r w:rsidRPr="00914768">
        <w:rPr>
          <w:u w:val="single"/>
        </w:rPr>
        <w:t xml:space="preserve">, </w:t>
      </w:r>
      <w:proofErr w:type="spellStart"/>
      <w:r w:rsidRPr="00914768">
        <w:rPr>
          <w:u w:val="single"/>
        </w:rPr>
        <w:t>Audience</w:t>
      </w:r>
      <w:proofErr w:type="spellEnd"/>
      <w:r>
        <w:t xml:space="preserve">, </w:t>
      </w:r>
      <w:proofErr w:type="spellStart"/>
      <w:r w:rsidRPr="00914768">
        <w:rPr>
          <w:u w:val="single"/>
        </w:rPr>
        <w:t>Vernisáž,Protest</w:t>
      </w:r>
      <w:proofErr w:type="spellEnd"/>
      <w:r>
        <w:t>).</w:t>
      </w:r>
    </w:p>
    <w:p w:rsidR="00D8165E" w:rsidRDefault="00D8165E" w:rsidP="00D8165E">
      <w:pPr>
        <w:spacing w:line="240" w:lineRule="auto"/>
        <w:ind w:left="360"/>
        <w:jc w:val="both"/>
      </w:pPr>
      <w:r>
        <w:t xml:space="preserve">Za predchodcu absurdnej drámy sa považuje dielo </w:t>
      </w:r>
      <w:r w:rsidRPr="00F74468">
        <w:rPr>
          <w:b/>
        </w:rPr>
        <w:t xml:space="preserve">Kráľ </w:t>
      </w:r>
      <w:proofErr w:type="spellStart"/>
      <w:r w:rsidRPr="00F74468">
        <w:rPr>
          <w:b/>
        </w:rPr>
        <w:t>Ubu</w:t>
      </w:r>
      <w:proofErr w:type="spellEnd"/>
      <w:r w:rsidRPr="00F74468">
        <w:rPr>
          <w:b/>
        </w:rPr>
        <w:t xml:space="preserve"> od </w:t>
      </w:r>
      <w:proofErr w:type="spellStart"/>
      <w:r w:rsidRPr="00F74468">
        <w:rPr>
          <w:b/>
        </w:rPr>
        <w:t>Alfreda</w:t>
      </w:r>
      <w:proofErr w:type="spellEnd"/>
      <w:r w:rsidRPr="00F74468">
        <w:rPr>
          <w:b/>
        </w:rPr>
        <w:t xml:space="preserve"> </w:t>
      </w:r>
      <w:proofErr w:type="spellStart"/>
      <w:r w:rsidRPr="00F74468">
        <w:rPr>
          <w:b/>
        </w:rPr>
        <w:t>Jarryho</w:t>
      </w:r>
      <w:proofErr w:type="spellEnd"/>
      <w:r>
        <w:t xml:space="preserve"> (</w:t>
      </w:r>
      <w:proofErr w:type="spellStart"/>
      <w:r>
        <w:t>žaryho</w:t>
      </w:r>
      <w:proofErr w:type="spellEnd"/>
      <w:r>
        <w:t xml:space="preserve">). Vplyv absurdnej drámy aj v slovenskej literatúre (napr. v dielach Petra </w:t>
      </w:r>
      <w:proofErr w:type="spellStart"/>
      <w:r>
        <w:t>Karvaša</w:t>
      </w:r>
      <w:proofErr w:type="spellEnd"/>
      <w:r>
        <w:t xml:space="preserve">, </w:t>
      </w:r>
      <w:r w:rsidRPr="00F74468">
        <w:rPr>
          <w:b/>
        </w:rPr>
        <w:t xml:space="preserve">Milana Lasicu a Júliusa </w:t>
      </w:r>
      <w:proofErr w:type="spellStart"/>
      <w:r w:rsidRPr="00F74468">
        <w:rPr>
          <w:b/>
        </w:rPr>
        <w:t>Satinského</w:t>
      </w:r>
      <w:proofErr w:type="spellEnd"/>
      <w:r>
        <w:t xml:space="preserve">; v autorskom postmodernom divadle alternatívnych scén na konci 20.stor. – Viliam </w:t>
      </w:r>
      <w:proofErr w:type="spellStart"/>
      <w:r>
        <w:t>Klimáček</w:t>
      </w:r>
      <w:proofErr w:type="spellEnd"/>
      <w:r>
        <w:t xml:space="preserve">, Blaho </w:t>
      </w:r>
      <w:proofErr w:type="spellStart"/>
      <w:r>
        <w:t>Uhlár</w:t>
      </w:r>
      <w:proofErr w:type="spellEnd"/>
      <w:r>
        <w:t xml:space="preserve">, Laco </w:t>
      </w:r>
      <w:proofErr w:type="spellStart"/>
      <w:r>
        <w:t>Kerata</w:t>
      </w:r>
      <w:proofErr w:type="spellEnd"/>
      <w:r>
        <w:t xml:space="preserve">).  </w:t>
      </w:r>
    </w:p>
    <w:p w:rsidR="00D8165E" w:rsidRDefault="00D8165E" w:rsidP="00D8165E">
      <w:pPr>
        <w:spacing w:after="0" w:line="240" w:lineRule="auto"/>
        <w:ind w:left="360"/>
        <w:jc w:val="both"/>
      </w:pPr>
      <w:r w:rsidRPr="00F74468">
        <w:rPr>
          <w:b/>
          <w:sz w:val="28"/>
        </w:rPr>
        <w:t xml:space="preserve">Samuel </w:t>
      </w:r>
      <w:proofErr w:type="spellStart"/>
      <w:r w:rsidRPr="00F74468">
        <w:rPr>
          <w:b/>
          <w:sz w:val="28"/>
        </w:rPr>
        <w:t>Beckett</w:t>
      </w:r>
      <w:proofErr w:type="spellEnd"/>
      <w:r w:rsidRPr="00F74468">
        <w:rPr>
          <w:sz w:val="28"/>
        </w:rPr>
        <w:t xml:space="preserve"> </w:t>
      </w:r>
      <w:r>
        <w:t xml:space="preserve">(1906 - 1989): </w:t>
      </w: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 w:rsidRPr="00F74468">
        <w:rPr>
          <w:sz w:val="28"/>
        </w:rPr>
        <w:t xml:space="preserve"> </w:t>
      </w:r>
      <w:r>
        <w:t>(1949)</w:t>
      </w:r>
    </w:p>
    <w:p w:rsidR="00D8165E" w:rsidRDefault="00D8165E" w:rsidP="00D8165E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írsky spisovateľ píšuci po francúzsky, laureát Nobelovej ceny (1969);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študoval právo a jazyky, počas 2.svetovej vojny sa zúčastnil protifašistického odboja;</w:t>
      </w:r>
    </w:p>
    <w:p w:rsidR="00D8165E" w:rsidRDefault="00D8165E" w:rsidP="00D8165E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hrôzy vojny v ňom prebudili pocity úzkosti, straty identity, zmyslu života a životnej perspektívy.</w:t>
      </w:r>
    </w:p>
    <w:p w:rsidR="00D8165E" w:rsidRDefault="00D8165E" w:rsidP="00D8165E">
      <w:pPr>
        <w:spacing w:line="240" w:lineRule="auto"/>
        <w:ind w:left="360"/>
        <w:jc w:val="both"/>
      </w:pP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>
        <w:t xml:space="preserve">; </w:t>
      </w:r>
      <w:r w:rsidRPr="00914768">
        <w:rPr>
          <w:u w:val="single"/>
        </w:rPr>
        <w:t>dej</w:t>
      </w:r>
      <w:r>
        <w:t>: V prvom dejstve sa na takmer prázdnej scéne s jediným stromom stretávajú dvaja tuláci Vladimír a </w:t>
      </w:r>
      <w:proofErr w:type="spellStart"/>
      <w:r>
        <w:t>Estragon</w:t>
      </w:r>
      <w:proofErr w:type="spellEnd"/>
      <w:r>
        <w:t xml:space="preserve">. Z ich rozhovoru sa dozvieme, že čakajú na </w:t>
      </w:r>
      <w:proofErr w:type="spellStart"/>
      <w:r>
        <w:t>Godota</w:t>
      </w:r>
      <w:proofErr w:type="spellEnd"/>
      <w:r>
        <w:t xml:space="preserve">, ktorý má zmeniť ich život. Nikto nevie, kto </w:t>
      </w:r>
      <w:proofErr w:type="spellStart"/>
      <w:r>
        <w:t>Godot</w:t>
      </w:r>
      <w:proofErr w:type="spellEnd"/>
      <w:r>
        <w:t xml:space="preserve"> je. Po čase prichádza na scénu ďalšia dvojica – sadistický a povýšenecký pán (</w:t>
      </w:r>
      <w:proofErr w:type="spellStart"/>
      <w:r>
        <w:t>Pozzo</w:t>
      </w:r>
      <w:proofErr w:type="spellEnd"/>
      <w:r>
        <w:t xml:space="preserve">) a pasívny otrok na reťazi (Lucky). Na konci dejstva sa objaví chlapec, ktorý oznamuje, že </w:t>
      </w:r>
      <w:proofErr w:type="spellStart"/>
      <w:r>
        <w:t>Godot</w:t>
      </w:r>
      <w:proofErr w:type="spellEnd"/>
      <w:r>
        <w:t xml:space="preserve"> príde až zajtra. V druhom dejstve sa stretávame na tom istom mieste s tými istými postavami, ale </w:t>
      </w:r>
      <w:proofErr w:type="spellStart"/>
      <w:r>
        <w:t>Pozzo</w:t>
      </w:r>
      <w:proofErr w:type="spellEnd"/>
      <w:r>
        <w:t xml:space="preserve"> už nevedie otroka - je slepý, a preto je odkázaný práve na pomoc otroka. </w:t>
      </w:r>
      <w:proofErr w:type="spellStart"/>
      <w:r>
        <w:t>Estragon</w:t>
      </w:r>
      <w:proofErr w:type="spellEnd"/>
      <w:r>
        <w:t xml:space="preserve"> sa neúspešne snaží odísť. Druhé dejstvo sa končí rovnako ako prvé, objaví sa chlapec, ktorý postavám oznamuje, že </w:t>
      </w:r>
      <w:proofErr w:type="spellStart"/>
      <w:r>
        <w:t>Godot</w:t>
      </w:r>
      <w:proofErr w:type="spellEnd"/>
      <w:r>
        <w:t xml:space="preserve"> príde zajtra.  </w:t>
      </w:r>
    </w:p>
    <w:p w:rsidR="00D8165E" w:rsidRDefault="00D8165E" w:rsidP="00D8165E">
      <w:pPr>
        <w:spacing w:after="0" w:line="240" w:lineRule="auto"/>
        <w:jc w:val="both"/>
      </w:pPr>
      <w:r>
        <w:t xml:space="preserve">  - dráma je komponovaná ako cyklická hra – kľúčom je opakovanie určitých slov/slovných spojení, situácií a motívov. Dvaja tuláci, Vladimír a </w:t>
      </w:r>
      <w:proofErr w:type="spellStart"/>
      <w:r>
        <w:t>Estragon</w:t>
      </w:r>
      <w:proofErr w:type="spellEnd"/>
      <w:r>
        <w:t xml:space="preserve">, čakajú na príchod istého </w:t>
      </w:r>
      <w:proofErr w:type="spellStart"/>
      <w:r>
        <w:t>Godota</w:t>
      </w:r>
      <w:proofErr w:type="spellEnd"/>
      <w:r>
        <w:t xml:space="preserve">, o ktorom nevedia divákovi s určitosťou povedať, kto je, kedy a či s určitosťou príde, čo od neho očakávajú (divák si za </w:t>
      </w:r>
      <w:proofErr w:type="spellStart"/>
      <w:r>
        <w:t>Godota</w:t>
      </w:r>
      <w:proofErr w:type="spellEnd"/>
      <w:r>
        <w:t xml:space="preserve"> môže dosadiť čokoľvek – Spasiteľa, človeka, smrť);</w:t>
      </w:r>
    </w:p>
    <w:p w:rsidR="00D8165E" w:rsidRDefault="00D8165E" w:rsidP="00D8165E">
      <w:pPr>
        <w:spacing w:after="0" w:line="240" w:lineRule="auto"/>
        <w:jc w:val="both"/>
      </w:pPr>
      <w:r>
        <w:t xml:space="preserve">- postavy žijú bez zmyslu, zabíjajú čas, zažívajú existenciálnu úzkosť, podliehajú striedavo beznádeji z neplodného života a nádeji, že </w:t>
      </w:r>
      <w:proofErr w:type="spellStart"/>
      <w:r>
        <w:t>Godot</w:t>
      </w:r>
      <w:proofErr w:type="spellEnd"/>
      <w:r>
        <w:t xml:space="preserve"> príde;</w:t>
      </w:r>
    </w:p>
    <w:p w:rsidR="00D8165E" w:rsidRDefault="00D8165E" w:rsidP="00D8165E">
      <w:pPr>
        <w:spacing w:after="0" w:line="240" w:lineRule="auto"/>
        <w:jc w:val="both"/>
      </w:pPr>
      <w:r>
        <w:t>- autor vytvoril paralelu s ľudským životom, v ktorom človek čaká a po niečom túži a nevie, čo mu budúcnosť prinesie, zabíja čas komunikáciou, v ktorej tomu druhému nerozumie;</w:t>
      </w:r>
    </w:p>
    <w:p w:rsidR="00D8165E" w:rsidRDefault="00D8165E" w:rsidP="00D8165E">
      <w:pPr>
        <w:spacing w:after="0" w:line="240" w:lineRule="auto"/>
        <w:jc w:val="both"/>
      </w:pPr>
      <w:r>
        <w:t xml:space="preserve">- autor vytvoril modelovú situáciu typickú pre absurdné divadlo – postavy a prostredie nie sú konkretizované, naopak, mená postáv: francúzsky </w:t>
      </w:r>
      <w:proofErr w:type="spellStart"/>
      <w:r>
        <w:t>Estragon</w:t>
      </w:r>
      <w:proofErr w:type="spellEnd"/>
      <w:r>
        <w:t xml:space="preserve">, slovanský Vladimír, taliansky </w:t>
      </w:r>
      <w:proofErr w:type="spellStart"/>
      <w:r>
        <w:t>Pozzo</w:t>
      </w:r>
      <w:proofErr w:type="spellEnd"/>
      <w:r>
        <w:t>, anglický Lucky naznačujú, že ide o všeľudské zovšeobecnenie;;</w:t>
      </w:r>
    </w:p>
    <w:p w:rsidR="00D8165E" w:rsidRDefault="00D8165E" w:rsidP="00D8165E">
      <w:pPr>
        <w:spacing w:after="0" w:line="240" w:lineRule="auto"/>
        <w:jc w:val="both"/>
      </w:pPr>
      <w:r>
        <w:t xml:space="preserve">- dej nie je historicky zakotvený ( nevieme, kedy sa odohráva), postavy by sa radi rozišli, ale „tam vonku“ je to ešte horšie; z textu sála bezvýchodiskovosť a beznádej, ktoré autor povýšil na všeobecný pocit človeka z jeho existencie. </w:t>
      </w:r>
    </w:p>
    <w:p w:rsidR="007F3CC0" w:rsidRDefault="007F3CC0" w:rsidP="007F3CC0">
      <w:pPr>
        <w:spacing w:after="0"/>
      </w:pPr>
    </w:p>
    <w:p w:rsidR="007F3CC0" w:rsidRDefault="007F3CC0" w:rsidP="007F3CC0">
      <w:pPr>
        <w:spacing w:after="0"/>
      </w:pPr>
    </w:p>
    <w:p w:rsidR="007F3CC0" w:rsidRDefault="007F3CC0" w:rsidP="007F3CC0">
      <w:pPr>
        <w:spacing w:after="0"/>
      </w:pPr>
    </w:p>
    <w:p w:rsidR="007F3CC0" w:rsidRDefault="007F3CC0" w:rsidP="007F3CC0">
      <w:pPr>
        <w:spacing w:after="0"/>
      </w:pPr>
    </w:p>
    <w:p w:rsidR="007F3CC0" w:rsidRDefault="007F3CC0" w:rsidP="007F3CC0">
      <w:pPr>
        <w:spacing w:after="0"/>
      </w:pPr>
    </w:p>
    <w:p w:rsidR="00D8165E" w:rsidRPr="008528D6" w:rsidRDefault="00D8165E" w:rsidP="007F3CC0">
      <w:pPr>
        <w:spacing w:after="0"/>
        <w:rPr>
          <w:b/>
        </w:rPr>
      </w:pPr>
      <w:r w:rsidRPr="008528D6">
        <w:rPr>
          <w:b/>
        </w:rPr>
        <w:lastRenderedPageBreak/>
        <w:t>EXISTENCIALIZMUS</w:t>
      </w:r>
    </w:p>
    <w:p w:rsidR="00D8165E" w:rsidRDefault="00D8165E" w:rsidP="007F3CC0">
      <w:pPr>
        <w:pStyle w:val="Odsekzoznamu"/>
        <w:numPr>
          <w:ilvl w:val="0"/>
          <w:numId w:val="4"/>
        </w:numPr>
        <w:spacing w:after="0"/>
      </w:pPr>
      <w:r>
        <w:t xml:space="preserve">počiatky existencializmu siahajú  do pol.19 stor. do Dánska –za duchovného otca existencializmu  sa považuje dánsky filozof </w:t>
      </w:r>
      <w:proofErr w:type="spellStart"/>
      <w:r w:rsidRPr="00BD4C5A">
        <w:rPr>
          <w:u w:val="single"/>
        </w:rPr>
        <w:t>Soren</w:t>
      </w:r>
      <w:proofErr w:type="spellEnd"/>
      <w:r w:rsidRPr="00BD4C5A">
        <w:rPr>
          <w:u w:val="single"/>
        </w:rPr>
        <w:t xml:space="preserve"> </w:t>
      </w:r>
      <w:proofErr w:type="spellStart"/>
      <w:r w:rsidRPr="00BD4C5A">
        <w:rPr>
          <w:u w:val="single"/>
        </w:rPr>
        <w:t>Kierkegaard</w:t>
      </w:r>
      <w:proofErr w:type="spellEnd"/>
      <w:r w:rsidRPr="00BD4C5A">
        <w:rPr>
          <w:u w:val="single"/>
        </w:rPr>
        <w:t>,</w:t>
      </w:r>
      <w:r>
        <w:t xml:space="preserve"> ktorý zaviedol pojem existencia a pokúsil sa ho definovať.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 xml:space="preserve">predstavitelia  existencializmu v  Nemecku : </w:t>
      </w:r>
      <w:r w:rsidRPr="00BD4C5A">
        <w:rPr>
          <w:b/>
        </w:rPr>
        <w:t xml:space="preserve">Martin </w:t>
      </w:r>
      <w:proofErr w:type="spellStart"/>
      <w:r w:rsidRPr="00BD4C5A">
        <w:rPr>
          <w:b/>
        </w:rPr>
        <w:t>Heidegger</w:t>
      </w:r>
      <w:proofErr w:type="spellEnd"/>
      <w:r w:rsidRPr="00BD4C5A">
        <w:rPr>
          <w:b/>
        </w:rPr>
        <w:t xml:space="preserve">, </w:t>
      </w:r>
      <w:proofErr w:type="spellStart"/>
      <w:r w:rsidRPr="00BD4C5A">
        <w:rPr>
          <w:b/>
        </w:rPr>
        <w:t>Carl</w:t>
      </w:r>
      <w:proofErr w:type="spellEnd"/>
      <w:r w:rsidRPr="00BD4C5A">
        <w:rPr>
          <w:b/>
        </w:rPr>
        <w:t xml:space="preserve"> </w:t>
      </w:r>
      <w:proofErr w:type="spellStart"/>
      <w:r w:rsidRPr="00BD4C5A">
        <w:rPr>
          <w:b/>
        </w:rPr>
        <w:t>Jaspers</w:t>
      </w:r>
      <w:proofErr w:type="spellEnd"/>
    </w:p>
    <w:p w:rsidR="00D8165E" w:rsidRDefault="00D8165E" w:rsidP="00D8165E">
      <w:pPr>
        <w:pStyle w:val="Odsekzoznamu"/>
      </w:pPr>
      <w:r>
        <w:t xml:space="preserve">                                                       vo  Francúzsku : </w:t>
      </w:r>
      <w:proofErr w:type="spellStart"/>
      <w:r w:rsidRPr="00BD4C5A">
        <w:rPr>
          <w:b/>
        </w:rPr>
        <w:t>Jean</w:t>
      </w:r>
      <w:proofErr w:type="spellEnd"/>
      <w:r w:rsidRPr="00BD4C5A">
        <w:rPr>
          <w:b/>
        </w:rPr>
        <w:t xml:space="preserve"> Paul </w:t>
      </w:r>
      <w:proofErr w:type="spellStart"/>
      <w:r w:rsidRPr="00BD4C5A">
        <w:rPr>
          <w:b/>
        </w:rPr>
        <w:t>Sartre</w:t>
      </w:r>
      <w:proofErr w:type="spellEnd"/>
      <w:r w:rsidRPr="00BD4C5A">
        <w:rPr>
          <w:b/>
        </w:rPr>
        <w:t xml:space="preserve">, </w:t>
      </w:r>
      <w:proofErr w:type="spellStart"/>
      <w:r w:rsidRPr="00BD4C5A">
        <w:rPr>
          <w:b/>
        </w:rPr>
        <w:t>Alber</w:t>
      </w:r>
      <w:proofErr w:type="spellEnd"/>
      <w:r w:rsidRPr="00BD4C5A">
        <w:rPr>
          <w:b/>
        </w:rPr>
        <w:t xml:space="preserve"> </w:t>
      </w:r>
      <w:proofErr w:type="spellStart"/>
      <w:r w:rsidRPr="00BD4C5A">
        <w:rPr>
          <w:b/>
        </w:rPr>
        <w:t>Camus</w:t>
      </w:r>
      <w:proofErr w:type="spellEnd"/>
    </w:p>
    <w:p w:rsidR="00D8165E" w:rsidRDefault="00D8165E" w:rsidP="00D8165E">
      <w:pPr>
        <w:pStyle w:val="Odsekzoznamu"/>
        <w:numPr>
          <w:ilvl w:val="0"/>
          <w:numId w:val="4"/>
        </w:numPr>
      </w:pPr>
      <w:r>
        <w:t xml:space="preserve">existencializmus  je filozofický a umelecký smer, ktorý skúma otázky existencie (bytia ) človeka 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podľa existencializmu život človeka záleží len ne jeho voľbe; človek sa riadi iba svedomím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jednotlivec prekonáva základný životný pocit nezmyselnosti, opustenosti, úzkosti a beznádeje, necíti radosť zo života, ale hnus zo sveta ľudí, ľahostajnosť, nudu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slobodu dosahuje človek tým, že sa nepodriaďuje konvenciám (spoločnosť vnucuje človeku morálku, zvyky, náboženstvo, zbavuje ho osobitosti)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 xml:space="preserve">slobodu chápal </w:t>
      </w:r>
      <w:proofErr w:type="spellStart"/>
      <w:r>
        <w:t>Sartre</w:t>
      </w:r>
      <w:proofErr w:type="spellEnd"/>
      <w:r>
        <w:t xml:space="preserve"> ako možnosť voľby; mal na mysli možnosť voliť svoj vzťah k svetu, spoločnosti i k sebe samému, k akejkoľvek životnej situácii. Nemôžeme žiť a nevoliť  vzťah k svojmu životu, k rôznym situáciám. Človek je podľa </w:t>
      </w:r>
      <w:proofErr w:type="spellStart"/>
      <w:r>
        <w:t>Sartra</w:t>
      </w:r>
      <w:proofErr w:type="spellEnd"/>
      <w:r>
        <w:t xml:space="preserve"> odsúdený na slobodu  (rozhoduje sa a nesie plnú zodpovednosť za svoju voľbu)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existencialisti zachytávajú krízu meštiackej spoločnosti  a jej dopad na jedinca – izolovaného, plného úzkosti (po vojne strata hodnôt, zmizli istoty, ktorých sa ľudstvo pridŕžalo celé storočia;   neschopnosť</w:t>
      </w:r>
      <w:r w:rsidRPr="00A17694">
        <w:t xml:space="preserve"> </w:t>
      </w:r>
      <w:r>
        <w:t>ľudí , ktorí vojnu prežili ,zaradiť sa do života)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človek je vrhnutý do sveta, ktorý mu je nepriateľský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 xml:space="preserve">človek žije, aby zomrel , z toho pramení pocit absurdity a nezmyselnosti života </w:t>
      </w:r>
    </w:p>
    <w:p w:rsidR="00D8165E" w:rsidRDefault="00D8165E" w:rsidP="00D8165E">
      <w:pPr>
        <w:pStyle w:val="Odsekzoznamu"/>
        <w:numPr>
          <w:ilvl w:val="0"/>
          <w:numId w:val="4"/>
        </w:numPr>
      </w:pPr>
      <w:r>
        <w:t>v hraničných situáciách, keď človek prežíva stav beznádeje, zúfalstva a hnusu, sa odhaľuje jeho podstata</w:t>
      </w:r>
    </w:p>
    <w:p w:rsidR="00D8165E" w:rsidRDefault="00D8165E" w:rsidP="00D8165E">
      <w:pPr>
        <w:pStyle w:val="Odsekzoznamu"/>
      </w:pPr>
    </w:p>
    <w:p w:rsidR="00D8165E" w:rsidRDefault="00D8165E" w:rsidP="007F3CC0">
      <w:pPr>
        <w:spacing w:after="0"/>
      </w:pPr>
      <w:r w:rsidRPr="007F3CC0">
        <w:rPr>
          <w:b/>
          <w:sz w:val="24"/>
        </w:rPr>
        <w:t>JEAN  PAUL  SARTRE</w:t>
      </w:r>
      <w:r w:rsidRPr="007F3CC0">
        <w:rPr>
          <w:sz w:val="24"/>
        </w:rPr>
        <w:t xml:space="preserve"> </w:t>
      </w:r>
      <w:r>
        <w:t xml:space="preserve">(1905 – 1980) : </w:t>
      </w:r>
      <w:r w:rsidRPr="007F3CC0">
        <w:rPr>
          <w:b/>
          <w:sz w:val="24"/>
        </w:rPr>
        <w:t>MÚR</w:t>
      </w:r>
    </w:p>
    <w:p w:rsidR="00D8165E" w:rsidRDefault="00D8165E" w:rsidP="007F3CC0">
      <w:pPr>
        <w:spacing w:after="0"/>
      </w:pPr>
      <w:r>
        <w:t xml:space="preserve"> Študoval  filozofiu v Paríži, v r. 1964 odmietol Nobelovu cenu. </w:t>
      </w:r>
      <w:proofErr w:type="spellStart"/>
      <w:r>
        <w:t>Sartre</w:t>
      </w:r>
      <w:proofErr w:type="spellEnd"/>
      <w:r>
        <w:t xml:space="preserve"> tvrdil, že Boh neexistuje, preto je človek odsúdený na slobodu a v nej je zodpovedný za svoj život. </w:t>
      </w:r>
      <w:proofErr w:type="spellStart"/>
      <w:r>
        <w:t>Sartre</w:t>
      </w:r>
      <w:proofErr w:type="spellEnd"/>
      <w:r>
        <w:t xml:space="preserve"> sympatizoval s komunizmom a marxizmom, ostro vystupoval proti </w:t>
      </w:r>
      <w:proofErr w:type="spellStart"/>
      <w:r>
        <w:t>Camusovi</w:t>
      </w:r>
      <w:proofErr w:type="spellEnd"/>
      <w:r>
        <w:t xml:space="preserve">. </w:t>
      </w:r>
    </w:p>
    <w:p w:rsidR="00D8165E" w:rsidRDefault="00D8165E" w:rsidP="007F3CC0">
      <w:pPr>
        <w:spacing w:after="0"/>
        <w:rPr>
          <w:b/>
        </w:rPr>
      </w:pPr>
      <w:r>
        <w:t xml:space="preserve"> Dielo :  filozofické spisy </w:t>
      </w:r>
      <w:r w:rsidRPr="003703EF">
        <w:rPr>
          <w:b/>
        </w:rPr>
        <w:t>Bytie a ničota</w:t>
      </w:r>
      <w:r>
        <w:t xml:space="preserve"> ; </w:t>
      </w:r>
      <w:r w:rsidRPr="003703EF">
        <w:rPr>
          <w:b/>
        </w:rPr>
        <w:t>Existencializmus je humanizmus, Kritika dialektického</w:t>
      </w:r>
      <w:r>
        <w:t xml:space="preserve"> </w:t>
      </w:r>
      <w:r w:rsidRPr="003703EF">
        <w:rPr>
          <w:b/>
        </w:rPr>
        <w:t>rozumu,</w:t>
      </w:r>
      <w:r>
        <w:t xml:space="preserve">  dráma </w:t>
      </w:r>
      <w:r w:rsidRPr="003703EF">
        <w:rPr>
          <w:b/>
        </w:rPr>
        <w:t>Muchy, S vylúčením verejnosti, Diabol a pánboh</w:t>
      </w:r>
      <w:r>
        <w:t xml:space="preserve">, </w:t>
      </w:r>
      <w:r w:rsidRPr="003703EF">
        <w:t xml:space="preserve"> </w:t>
      </w:r>
      <w:r>
        <w:t xml:space="preserve">román </w:t>
      </w:r>
      <w:r w:rsidRPr="003703EF">
        <w:rPr>
          <w:b/>
        </w:rPr>
        <w:t>Hnus</w:t>
      </w:r>
      <w:r>
        <w:t xml:space="preserve">, zbierka poviedok </w:t>
      </w:r>
      <w:r w:rsidRPr="003703EF">
        <w:rPr>
          <w:b/>
        </w:rPr>
        <w:t>Múr</w:t>
      </w:r>
    </w:p>
    <w:p w:rsidR="00D8165E" w:rsidRDefault="00D8165E" w:rsidP="007F3CC0">
      <w:pPr>
        <w:spacing w:after="0"/>
      </w:pPr>
      <w:r w:rsidRPr="009B2749">
        <w:rPr>
          <w:b/>
        </w:rPr>
        <w:t>MÚR</w:t>
      </w:r>
      <w:r>
        <w:rPr>
          <w:b/>
        </w:rPr>
        <w:t xml:space="preserve">  </w:t>
      </w:r>
      <w:r w:rsidRPr="005D16F9">
        <w:t>(1939)</w:t>
      </w:r>
      <w:r w:rsidRPr="009B2749">
        <w:rPr>
          <w:b/>
        </w:rPr>
        <w:t xml:space="preserve"> </w:t>
      </w:r>
      <w:r>
        <w:t xml:space="preserve">– zbierka poviedok, v ktorej sa  </w:t>
      </w:r>
      <w:proofErr w:type="spellStart"/>
      <w:r>
        <w:t>Sartre</w:t>
      </w:r>
      <w:proofErr w:type="spellEnd"/>
      <w:r>
        <w:t xml:space="preserve"> sústreďuje na výpoveď o človeku – vyjadrenie jeho úzkosti, snahy o sebapoznanie. </w:t>
      </w:r>
      <w:proofErr w:type="spellStart"/>
      <w:r>
        <w:t>Sartre</w:t>
      </w:r>
      <w:proofErr w:type="spellEnd"/>
      <w:r>
        <w:t xml:space="preserve"> tu  ilustruje myšlienky svojej filozofie – pocit absurdnosti života, motív odcudzenia  a slobody voľby. Postavy sa dostávajú do hraničných situácií.  Múr je symbolom oddelenosti ľudí, núti ich uzavrieť sa do seba ( múr medzi ľuďmi alebo múr medzi ľuďmi a svetom). V titulnej poviedke  je to skutočný popravný múr. Hrdina </w:t>
      </w:r>
      <w:proofErr w:type="spellStart"/>
      <w:r>
        <w:t>Pablo</w:t>
      </w:r>
      <w:proofErr w:type="spellEnd"/>
      <w:r>
        <w:t xml:space="preserve"> </w:t>
      </w:r>
      <w:proofErr w:type="spellStart"/>
      <w:r>
        <w:t>Ibbieta</w:t>
      </w:r>
      <w:proofErr w:type="spellEnd"/>
      <w:r>
        <w:t xml:space="preserve"> odsúdený za španielskej občianskej vojny fašistami  čaká v cele na popravu, pričom prehodnocuje to, čo je v živote dôležité, pre čo žiť (rozprávač v 1.os). Mohol by sa zachrániť, keby prezradil úkryt svojho priateľa. V hraničnej situácii – v noci pred popravou – sa zbaví strachu a všetkého, čím je pripútaný k vonkajšiemu svetu. Za záchranu svojho života vďačí absurdnej okolnosti – pri výsluchu v snahe oklamať dôstojníka prezradí skutočný úkryt svojho priateľa.</w:t>
      </w:r>
    </w:p>
    <w:p w:rsidR="007F3CC0" w:rsidRDefault="007F3CC0" w:rsidP="007F3CC0">
      <w:pPr>
        <w:spacing w:after="0"/>
        <w:rPr>
          <w:b/>
          <w:sz w:val="24"/>
        </w:rPr>
      </w:pPr>
    </w:p>
    <w:p w:rsidR="00D8165E" w:rsidRDefault="00D8165E" w:rsidP="007F3CC0">
      <w:pPr>
        <w:spacing w:after="0"/>
      </w:pPr>
      <w:r w:rsidRPr="007F3CC0">
        <w:rPr>
          <w:b/>
          <w:sz w:val="24"/>
        </w:rPr>
        <w:t>ALBERT CAMUS</w:t>
      </w:r>
      <w:r w:rsidRPr="007F3CC0">
        <w:rPr>
          <w:sz w:val="24"/>
        </w:rPr>
        <w:t xml:space="preserve"> </w:t>
      </w:r>
      <w:r>
        <w:t xml:space="preserve">(1913 – 1960): </w:t>
      </w:r>
      <w:r w:rsidRPr="007F3CC0">
        <w:rPr>
          <w:b/>
          <w:sz w:val="24"/>
        </w:rPr>
        <w:t>CUDZINEC</w:t>
      </w:r>
    </w:p>
    <w:p w:rsidR="00D8165E" w:rsidRDefault="00D8165E" w:rsidP="007F3CC0">
      <w:pPr>
        <w:spacing w:after="0"/>
      </w:pPr>
      <w:r>
        <w:lastRenderedPageBreak/>
        <w:t xml:space="preserve">Francúzsky prozaik, dramatik, publicista a filozof. Narodil sa v Alžírsku, študoval filozofiu, bojoval v druhej svetovej vojne. V r.1957 dostal Nobelovu cenu za literatúru. Jadrom jeho diela je filozofická otázka zmyslu života, ktorú si človek kladie s vedomím, že musí zomrieť. Absurdita ľudskej existencie podľa </w:t>
      </w:r>
      <w:proofErr w:type="spellStart"/>
      <w:r>
        <w:t>Camusa</w:t>
      </w:r>
      <w:proofErr w:type="spellEnd"/>
      <w:r>
        <w:t xml:space="preserve"> spočíva  v protiklade medzi nezmyselnosťou života a neustálou snahou jeho zmysel nájsť.  Za definitívny zmysel existencie určil </w:t>
      </w:r>
      <w:proofErr w:type="spellStart"/>
      <w:r>
        <w:t>absurdno</w:t>
      </w:r>
      <w:proofErr w:type="spellEnd"/>
      <w:r>
        <w:t xml:space="preserve">, s ktorým sa človek  musí v živote vyrovnať a prijať ho ako fakt – čo však neznamená rezignovať. Dielo : filozofická esej </w:t>
      </w:r>
      <w:r w:rsidRPr="009C45CB">
        <w:rPr>
          <w:b/>
        </w:rPr>
        <w:t>Mýtus o </w:t>
      </w:r>
      <w:proofErr w:type="spellStart"/>
      <w:r w:rsidRPr="009C45CB">
        <w:rPr>
          <w:b/>
        </w:rPr>
        <w:t>Sizyfovi</w:t>
      </w:r>
      <w:proofErr w:type="spellEnd"/>
      <w:r>
        <w:t xml:space="preserve">, dráma </w:t>
      </w:r>
      <w:r w:rsidRPr="009C45CB">
        <w:rPr>
          <w:b/>
        </w:rPr>
        <w:t>Caligula</w:t>
      </w:r>
      <w:r>
        <w:t xml:space="preserve">, novela </w:t>
      </w:r>
      <w:r w:rsidRPr="009C45CB">
        <w:rPr>
          <w:b/>
        </w:rPr>
        <w:t>Cudzinec.</w:t>
      </w:r>
    </w:p>
    <w:p w:rsidR="00D8165E" w:rsidRDefault="00D8165E" w:rsidP="007F3CC0">
      <w:pPr>
        <w:spacing w:after="0"/>
        <w:rPr>
          <w:rFonts w:cstheme="minorHAnsi"/>
        </w:rPr>
      </w:pPr>
      <w:r w:rsidRPr="009C45CB">
        <w:rPr>
          <w:b/>
        </w:rPr>
        <w:t xml:space="preserve">CUDZINEC </w:t>
      </w:r>
      <w:r>
        <w:t xml:space="preserve">(1942) – analýza ľudského bytia a zotrvávania vo svete (vzťah človeka k svetu a naopak). Dej sa odohráva v Alžírsku. Kompozícia sa delí na dve časti. V prvej pricestuje hlavný hrdina, rozprávač príbehu </w:t>
      </w:r>
      <w:proofErr w:type="spellStart"/>
      <w:r>
        <w:t>Meursault</w:t>
      </w:r>
      <w:proofErr w:type="spellEnd"/>
      <w:r>
        <w:t xml:space="preserve"> </w:t>
      </w:r>
      <w:r>
        <w:rPr>
          <w:rFonts w:cstheme="minorHAnsi"/>
        </w:rPr>
        <w:t>[</w:t>
      </w:r>
      <w:proofErr w:type="spellStart"/>
      <w:r>
        <w:rPr>
          <w:rFonts w:cstheme="minorHAnsi"/>
        </w:rPr>
        <w:t>mersolt</w:t>
      </w:r>
      <w:proofErr w:type="spellEnd"/>
      <w:r>
        <w:rPr>
          <w:rFonts w:cstheme="minorHAnsi"/>
        </w:rPr>
        <w:t xml:space="preserve"> ] na pohrab svojej matky O deň neskôr nadväzuje známosť s </w:t>
      </w:r>
      <w:proofErr w:type="spellStart"/>
      <w:r>
        <w:rPr>
          <w:rFonts w:cstheme="minorHAnsi"/>
        </w:rPr>
        <w:t>Marie</w:t>
      </w:r>
      <w:proofErr w:type="spellEnd"/>
      <w:r>
        <w:rPr>
          <w:rFonts w:cstheme="minorHAnsi"/>
        </w:rPr>
        <w:t xml:space="preserve">. Jeho pochybný priateľ  </w:t>
      </w:r>
      <w:proofErr w:type="spellStart"/>
      <w:r>
        <w:rPr>
          <w:rFonts w:cstheme="minorHAnsi"/>
        </w:rPr>
        <w:t>Raymond</w:t>
      </w:r>
      <w:proofErr w:type="spellEnd"/>
      <w:r>
        <w:rPr>
          <w:rFonts w:cstheme="minorHAnsi"/>
        </w:rPr>
        <w:t xml:space="preserve"> (zbil svoju priateľku, kvôli čomu ho prenasledujú Arabi) ho pozýva na chatu k moru. Po konflikte s Arabmi (porania </w:t>
      </w:r>
      <w:proofErr w:type="spellStart"/>
      <w:r>
        <w:rPr>
          <w:rFonts w:cstheme="minorHAnsi"/>
        </w:rPr>
        <w:t>Raymonda</w:t>
      </w:r>
      <w:proofErr w:type="spellEnd"/>
      <w:r>
        <w:rPr>
          <w:rFonts w:cstheme="minorHAnsi"/>
        </w:rPr>
        <w:t xml:space="preserve">)  </w:t>
      </w:r>
      <w:proofErr w:type="spellStart"/>
      <w:r>
        <w:rPr>
          <w:rFonts w:cstheme="minorHAnsi"/>
        </w:rPr>
        <w:t>Mersault</w:t>
      </w:r>
      <w:proofErr w:type="spellEnd"/>
      <w:r>
        <w:rPr>
          <w:rFonts w:cstheme="minorHAnsi"/>
        </w:rPr>
        <w:t xml:space="preserve"> v zmätku zastrelí Araba ležiaceho na pláži. Druhá časť opisuje proces vyšetrovania, súdenie a väznenie. Pre </w:t>
      </w:r>
      <w:proofErr w:type="spellStart"/>
      <w:r>
        <w:rPr>
          <w:rFonts w:cstheme="minorHAnsi"/>
        </w:rPr>
        <w:t>Meursaulta</w:t>
      </w:r>
      <w:proofErr w:type="spellEnd"/>
      <w:r>
        <w:rPr>
          <w:rFonts w:cstheme="minorHAnsi"/>
        </w:rPr>
        <w:t xml:space="preserve"> je najviac priťažujúca okolnosť, že neplakal na pohrebe svojej matky, nevedel, koľko mala matka rokov a deň po pohrebe nadviazal známosť s </w:t>
      </w:r>
      <w:proofErr w:type="spellStart"/>
      <w:r>
        <w:rPr>
          <w:rFonts w:cstheme="minorHAnsi"/>
        </w:rPr>
        <w:t>Marie</w:t>
      </w:r>
      <w:proofErr w:type="spellEnd"/>
      <w:r>
        <w:rPr>
          <w:rFonts w:cstheme="minorHAnsi"/>
        </w:rPr>
        <w:t xml:space="preserve">, s ktorou bol v kine na komédii. Vo svetle týchto udalostí bol odsúdený na  trest smrti. Keď za ním prichádza kňaz, vyháňa ho a vyslovuje svoju mienku o svete a o sebe. </w:t>
      </w:r>
      <w:proofErr w:type="spellStart"/>
      <w:r>
        <w:rPr>
          <w:rFonts w:cstheme="minorHAnsi"/>
        </w:rPr>
        <w:t>Meursault</w:t>
      </w:r>
      <w:proofErr w:type="spellEnd"/>
      <w:r>
        <w:rPr>
          <w:rFonts w:cstheme="minorHAnsi"/>
        </w:rPr>
        <w:t xml:space="preserve"> si uvedomuje absurditu sveta, zbavuje sa doterajšej závislosti od neho a je konečne slobodný (zažíva katarziu).</w:t>
      </w:r>
    </w:p>
    <w:p w:rsidR="00D8165E" w:rsidRDefault="00D8165E" w:rsidP="007F3CC0">
      <w:pPr>
        <w:spacing w:after="0"/>
        <w:rPr>
          <w:rFonts w:cstheme="minorHAnsi"/>
        </w:rPr>
      </w:pPr>
      <w:r>
        <w:rPr>
          <w:rFonts w:cstheme="minorHAnsi"/>
        </w:rPr>
        <w:t>-  rozprávač = hlavná postava (priamy rozprávač v 1.os.)</w:t>
      </w:r>
    </w:p>
    <w:p w:rsidR="00D8165E" w:rsidRDefault="00D8165E" w:rsidP="007F3CC0">
      <w:pPr>
        <w:spacing w:after="0"/>
        <w:rPr>
          <w:rFonts w:cstheme="minorHAnsi"/>
        </w:rPr>
      </w:pPr>
      <w:r>
        <w:rPr>
          <w:rFonts w:cstheme="minorHAnsi"/>
        </w:rPr>
        <w:t>-  dej je podľa pravidiel novely stupňovaný až do záverečného prejavu plného nahromadenej zloby</w:t>
      </w:r>
    </w:p>
    <w:p w:rsidR="00D8165E" w:rsidRDefault="00D8165E" w:rsidP="007F3CC0">
      <w:pPr>
        <w:spacing w:after="0"/>
        <w:rPr>
          <w:rFonts w:cstheme="minorHAnsi"/>
        </w:rPr>
      </w:pPr>
      <w:r>
        <w:rPr>
          <w:rFonts w:cstheme="minorHAnsi"/>
        </w:rPr>
        <w:t>-  častým hýbateľom deja je náhoda</w:t>
      </w:r>
    </w:p>
    <w:p w:rsidR="00D8165E" w:rsidRDefault="00D8165E" w:rsidP="007F3CC0">
      <w:pPr>
        <w:spacing w:after="0"/>
        <w:rPr>
          <w:rFonts w:cstheme="minorHAnsi"/>
        </w:rPr>
      </w:pPr>
      <w:r>
        <w:rPr>
          <w:rFonts w:cstheme="minorHAnsi"/>
        </w:rPr>
        <w:t xml:space="preserve">-  štylisticky využíva </w:t>
      </w:r>
      <w:proofErr w:type="spellStart"/>
      <w:r>
        <w:rPr>
          <w:rFonts w:cstheme="minorHAnsi"/>
        </w:rPr>
        <w:t>Camus</w:t>
      </w:r>
      <w:proofErr w:type="spellEnd"/>
      <w:r>
        <w:rPr>
          <w:rFonts w:cstheme="minorHAnsi"/>
        </w:rPr>
        <w:t xml:space="preserve"> krátke vety, ktoré vytvárajú dojem reportáže až  záznamu (objektívne rozprávanie, chýba prejav subjektivity)</w:t>
      </w:r>
    </w:p>
    <w:p w:rsidR="00D8165E" w:rsidRDefault="00D8165E" w:rsidP="007F3CC0">
      <w:pPr>
        <w:spacing w:after="0"/>
        <w:rPr>
          <w:rFonts w:cstheme="minorHAnsi"/>
        </w:rPr>
      </w:pPr>
      <w:r>
        <w:rPr>
          <w:rFonts w:cstheme="minorHAnsi"/>
        </w:rPr>
        <w:t>- autor nevynáša nad postavou žiadne súdy, umožňuje čitateľovi len pozorovanie faktov a skutkov</w:t>
      </w:r>
    </w:p>
    <w:p w:rsidR="00D8165E" w:rsidRPr="00E42F1F" w:rsidRDefault="00D8165E" w:rsidP="007F3CC0">
      <w:pPr>
        <w:spacing w:after="0"/>
        <w:rPr>
          <w:u w:val="double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Meursault</w:t>
      </w:r>
      <w:proofErr w:type="spellEnd"/>
      <w:r>
        <w:rPr>
          <w:rFonts w:cstheme="minorHAnsi"/>
        </w:rPr>
        <w:t xml:space="preserve"> odmieta pokrytecké pravidlá, vzoprel sa formálnym požiadavkám spoločnosti; zostáva za každých okolností sám sebou</w:t>
      </w:r>
    </w:p>
    <w:p w:rsidR="00D8165E" w:rsidRPr="007F3CC0" w:rsidRDefault="00D8165E" w:rsidP="007F3CC0">
      <w:pPr>
        <w:spacing w:after="0"/>
        <w:rPr>
          <w:sz w:val="28"/>
        </w:rPr>
      </w:pPr>
    </w:p>
    <w:p w:rsidR="00D8165E" w:rsidRPr="007F3CC0" w:rsidRDefault="00D8165E" w:rsidP="007F3CC0">
      <w:pPr>
        <w:spacing w:after="0"/>
        <w:rPr>
          <w:b/>
          <w:sz w:val="28"/>
        </w:rPr>
      </w:pPr>
      <w:r w:rsidRPr="007F3CC0">
        <w:rPr>
          <w:b/>
          <w:sz w:val="28"/>
        </w:rPr>
        <w:t>POSTMODERNA</w:t>
      </w:r>
    </w:p>
    <w:p w:rsidR="00D8165E" w:rsidRDefault="00D8165E" w:rsidP="007F3CC0">
      <w:pPr>
        <w:spacing w:after="0"/>
      </w:pPr>
      <w:r>
        <w:t>(post – je prvá časť zložených slov s významom nasledujúci za dačím)</w:t>
      </w:r>
    </w:p>
    <w:p w:rsidR="00D8165E" w:rsidRDefault="00D8165E" w:rsidP="007F3CC0">
      <w:pPr>
        <w:spacing w:after="0"/>
      </w:pPr>
    </w:p>
    <w:p w:rsidR="00D8165E" w:rsidRDefault="00D8165E" w:rsidP="007F3CC0">
      <w:pPr>
        <w:spacing w:after="0"/>
      </w:pPr>
      <w:r>
        <w:t xml:space="preserve">     Umelecký a literárny smer, vznikol na americkom kontinente (prvýkrát sa tento termín použil v architektúre v r.1945-  kombinovali sa architektonické štýly). Ako literárnovedný termín sa začína používať v 80-tych rokoch 20.stor.</w:t>
      </w:r>
    </w:p>
    <w:p w:rsidR="00D8165E" w:rsidRDefault="00D8165E" w:rsidP="007F3CC0">
      <w:pPr>
        <w:spacing w:after="0"/>
      </w:pPr>
      <w:r>
        <w:t xml:space="preserve">     Vznik a vývoj postmoderny podmienil aj vznik a rozšírenie počítačov (industriálna spoločnosť sa mení na informačnú spoločnosť). Postmoderna nemá skupinový ráz, na rozdiel od literárnych smerov avantgardy nezačala nijakým skupinovým vyhlásením. Vznikla a formovala sa postupne, zahŕňa rôzne prúdy.</w:t>
      </w:r>
    </w:p>
    <w:p w:rsidR="00D8165E" w:rsidRDefault="00D8165E" w:rsidP="007F3CC0">
      <w:pPr>
        <w:spacing w:after="0"/>
      </w:pPr>
      <w:r>
        <w:t xml:space="preserve">      Postmodernisti odmietajú akýkoľvek politický a umelecký diktát ( politické ideológie, náboženský fanatizmus, umelecké programy, štýly a žánre s pevne stanovenými normami).</w:t>
      </w:r>
    </w:p>
    <w:p w:rsidR="00D8165E" w:rsidRDefault="00D8165E" w:rsidP="007F3CC0">
      <w:pPr>
        <w:spacing w:after="0"/>
      </w:pPr>
      <w:r>
        <w:t>ZNAKY:</w:t>
      </w:r>
    </w:p>
    <w:p w:rsidR="00D8165E" w:rsidRDefault="00D8165E" w:rsidP="007F3CC0">
      <w:pPr>
        <w:spacing w:after="0"/>
      </w:pPr>
      <w:r>
        <w:t xml:space="preserve">- odmieta nadradenosť racionality v procese poznania </w:t>
      </w:r>
    </w:p>
    <w:p w:rsidR="00D8165E" w:rsidRDefault="00D8165E" w:rsidP="007F3CC0">
      <w:pPr>
        <w:spacing w:after="0"/>
      </w:pPr>
      <w:r>
        <w:t xml:space="preserve">- presadzuje </w:t>
      </w:r>
      <w:r w:rsidRPr="007B46F7">
        <w:rPr>
          <w:b/>
        </w:rPr>
        <w:t>pluralitu názorov</w:t>
      </w:r>
      <w:r>
        <w:t xml:space="preserve"> a ich zrovnoprávnenie</w:t>
      </w:r>
    </w:p>
    <w:p w:rsidR="00D8165E" w:rsidRDefault="00D8165E" w:rsidP="007F3CC0">
      <w:pPr>
        <w:spacing w:after="0"/>
      </w:pPr>
      <w:r w:rsidRPr="007B46F7">
        <w:rPr>
          <w:b/>
        </w:rPr>
        <w:t>- relativizuje hodnoty</w:t>
      </w:r>
      <w:r>
        <w:rPr>
          <w:b/>
        </w:rPr>
        <w:t xml:space="preserve"> ( </w:t>
      </w:r>
      <w:r>
        <w:t xml:space="preserve">rozpad hodnotových systémov) </w:t>
      </w:r>
      <w:r>
        <w:rPr>
          <w:b/>
        </w:rPr>
        <w:t xml:space="preserve">, </w:t>
      </w:r>
      <w:r w:rsidRPr="007B46F7">
        <w:t>všetko je dovolené</w:t>
      </w:r>
      <w:r>
        <w:t xml:space="preserve">, všetky pravdy </w:t>
      </w:r>
    </w:p>
    <w:p w:rsidR="00D8165E" w:rsidRDefault="00D8165E" w:rsidP="007F3CC0">
      <w:pPr>
        <w:spacing w:after="0"/>
      </w:pPr>
      <w:r>
        <w:t xml:space="preserve">  sa stávajú rovnocenné</w:t>
      </w:r>
    </w:p>
    <w:p w:rsidR="00D8165E" w:rsidRDefault="00D8165E" w:rsidP="007F3CC0">
      <w:pPr>
        <w:spacing w:after="0"/>
      </w:pPr>
      <w:r>
        <w:lastRenderedPageBreak/>
        <w:t>- postmoderna rozkladá zavedené koncepty a konvencie</w:t>
      </w:r>
    </w:p>
    <w:p w:rsidR="00D8165E" w:rsidRDefault="00D8165E" w:rsidP="007F3CC0">
      <w:pPr>
        <w:spacing w:after="0"/>
      </w:pPr>
      <w:r>
        <w:t>- stráca sa rozdiel medzi vysokou a nízkou literatúrou (vysoká literatúra sa spája s masovou)</w:t>
      </w:r>
    </w:p>
    <w:p w:rsidR="00D8165E" w:rsidRDefault="00D8165E" w:rsidP="007F3CC0">
      <w:pPr>
        <w:spacing w:after="0"/>
      </w:pPr>
      <w:r>
        <w:t xml:space="preserve">- texty sú tvorené tak, aby sa mohli čítať na rôznych úrovniach, viacerí čitatelia čítajú ten istý </w:t>
      </w:r>
    </w:p>
    <w:p w:rsidR="00D8165E" w:rsidRDefault="00D8165E" w:rsidP="007F3CC0">
      <w:pPr>
        <w:spacing w:after="0"/>
      </w:pPr>
      <w:r>
        <w:t xml:space="preserve">   text po svojom, v rámci svojich osobnostných dispozícií; diela majú </w:t>
      </w:r>
      <w:r w:rsidRPr="000027B5">
        <w:rPr>
          <w:b/>
        </w:rPr>
        <w:t>viacero významových</w:t>
      </w:r>
      <w:r>
        <w:t xml:space="preserve"> </w:t>
      </w:r>
    </w:p>
    <w:p w:rsidR="00D8165E" w:rsidRDefault="00D8165E" w:rsidP="007F3CC0">
      <w:pPr>
        <w:spacing w:after="0"/>
        <w:rPr>
          <w:b/>
        </w:rPr>
      </w:pPr>
      <w:r>
        <w:t xml:space="preserve">   </w:t>
      </w:r>
      <w:r w:rsidRPr="000027B5">
        <w:rPr>
          <w:b/>
        </w:rPr>
        <w:t>rovín</w:t>
      </w:r>
      <w:r>
        <w:rPr>
          <w:b/>
        </w:rPr>
        <w:t xml:space="preserve"> </w:t>
      </w:r>
      <w:r w:rsidRPr="008E7AA3">
        <w:t>(vzdelaný čitateľ</w:t>
      </w:r>
      <w:r>
        <w:rPr>
          <w:b/>
        </w:rPr>
        <w:t xml:space="preserve"> </w:t>
      </w:r>
      <w:r w:rsidRPr="008E7AA3">
        <w:t>mô</w:t>
      </w:r>
      <w:r>
        <w:t xml:space="preserve">že čítať romány </w:t>
      </w:r>
      <w:proofErr w:type="spellStart"/>
      <w:r>
        <w:t>Umberta</w:t>
      </w:r>
      <w:proofErr w:type="spellEnd"/>
      <w:r>
        <w:t xml:space="preserve"> </w:t>
      </w:r>
      <w:proofErr w:type="spellStart"/>
      <w:r>
        <w:t>Eca</w:t>
      </w:r>
      <w:proofErr w:type="spellEnd"/>
      <w:r>
        <w:t xml:space="preserve"> ako obyčajné detektívky alebo historické cestopisy, skúsenejší čitateľ si vychutná napr. výklady o myslení stredovekého človeka) </w:t>
      </w:r>
    </w:p>
    <w:p w:rsidR="00D8165E" w:rsidRDefault="00D8165E" w:rsidP="007F3CC0">
      <w:pPr>
        <w:spacing w:after="0"/>
      </w:pPr>
      <w:r>
        <w:rPr>
          <w:b/>
        </w:rPr>
        <w:t xml:space="preserve">- </w:t>
      </w:r>
      <w:r>
        <w:t>autor</w:t>
      </w:r>
      <w:r w:rsidRPr="000027B5">
        <w:rPr>
          <w:b/>
        </w:rPr>
        <w:t xml:space="preserve"> </w:t>
      </w:r>
      <w:r>
        <w:t>sa pohráva s čitateľom,  čitateľ by mal spolupracovať , „dotvárať text“  = otvorené dielo</w:t>
      </w:r>
    </w:p>
    <w:p w:rsidR="00D8165E" w:rsidRDefault="00D8165E" w:rsidP="007F3CC0">
      <w:pPr>
        <w:spacing w:after="0"/>
      </w:pPr>
      <w:r>
        <w:t xml:space="preserve">- ironickosť, parodickosť, hravosť, </w:t>
      </w:r>
      <w:proofErr w:type="spellStart"/>
      <w:r>
        <w:t>citátovosť</w:t>
      </w:r>
      <w:proofErr w:type="spellEnd"/>
      <w:r>
        <w:t xml:space="preserve">, rôznorodosť, roztrieštenosť , uvádzanie </w:t>
      </w:r>
    </w:p>
    <w:p w:rsidR="00D8165E" w:rsidRDefault="00D8165E" w:rsidP="007F3CC0">
      <w:pPr>
        <w:spacing w:after="0"/>
      </w:pPr>
      <w:r>
        <w:t xml:space="preserve">  viacerých</w:t>
      </w:r>
      <w:r>
        <w:rPr>
          <w:b/>
        </w:rPr>
        <w:t xml:space="preserve"> </w:t>
      </w:r>
      <w:r>
        <w:t>možností, pohľadov na ten istý jav, problém</w:t>
      </w:r>
    </w:p>
    <w:p w:rsidR="00D8165E" w:rsidRDefault="00D8165E" w:rsidP="007F3CC0">
      <w:pPr>
        <w:spacing w:after="0"/>
        <w:rPr>
          <w:b/>
        </w:rPr>
      </w:pPr>
      <w:r>
        <w:t xml:space="preserve">- </w:t>
      </w:r>
      <w:r w:rsidRPr="00120F63">
        <w:rPr>
          <w:b/>
        </w:rPr>
        <w:t xml:space="preserve">prelínanie viacerých žánrov  </w:t>
      </w:r>
    </w:p>
    <w:p w:rsidR="00D8165E" w:rsidRDefault="00D8165E" w:rsidP="007F3CC0">
      <w:pPr>
        <w:spacing w:after="0"/>
      </w:pPr>
      <w:r>
        <w:rPr>
          <w:b/>
        </w:rPr>
        <w:t xml:space="preserve">- </w:t>
      </w:r>
      <w:r>
        <w:t xml:space="preserve">do vlastných textov autori zaraďujú texty iných autorov, citáty z cudzích alebo vlastných </w:t>
      </w:r>
    </w:p>
    <w:p w:rsidR="00D8165E" w:rsidRDefault="00D8165E" w:rsidP="007F3CC0">
      <w:pPr>
        <w:spacing w:after="0"/>
        <w:rPr>
          <w:b/>
        </w:rPr>
      </w:pPr>
      <w:r>
        <w:t xml:space="preserve">  diel (</w:t>
      </w:r>
      <w:proofErr w:type="spellStart"/>
      <w:r>
        <w:t>intertextualita</w:t>
      </w:r>
      <w:proofErr w:type="spellEnd"/>
      <w:r>
        <w:t xml:space="preserve">), novinových článkov...-vytvárajú tzv. </w:t>
      </w:r>
      <w:r w:rsidRPr="00BC27C4">
        <w:rPr>
          <w:b/>
        </w:rPr>
        <w:t>textové koláže</w:t>
      </w:r>
    </w:p>
    <w:p w:rsidR="00D8165E" w:rsidRDefault="00D8165E" w:rsidP="007F3CC0">
      <w:pPr>
        <w:spacing w:after="0"/>
      </w:pPr>
      <w:r>
        <w:rPr>
          <w:b/>
        </w:rPr>
        <w:t xml:space="preserve">- </w:t>
      </w:r>
      <w:r w:rsidRPr="005A1CBD">
        <w:t>autori  často  napodobňujú  diela alebo výroky známych umelcov</w:t>
      </w:r>
      <w:r>
        <w:t xml:space="preserve"> (</w:t>
      </w:r>
      <w:proofErr w:type="spellStart"/>
      <w:r w:rsidRPr="009B7E9B">
        <w:rPr>
          <w:b/>
        </w:rPr>
        <w:t>pastiš</w:t>
      </w:r>
      <w:proofErr w:type="spellEnd"/>
      <w:r w:rsidRPr="009B7E9B">
        <w:rPr>
          <w:b/>
        </w:rPr>
        <w:t>, persifláž</w:t>
      </w:r>
      <w:r>
        <w:t>), prepisujú diela iných autorov (</w:t>
      </w:r>
      <w:proofErr w:type="spellStart"/>
      <w:r>
        <w:t>palimpsestová</w:t>
      </w:r>
      <w:proofErr w:type="spellEnd"/>
      <w:r>
        <w:t xml:space="preserve"> technika). Cudzí text m</w:t>
      </w:r>
      <w:r w:rsidRPr="009B7E9B">
        <w:t>ô</w:t>
      </w:r>
      <w:r>
        <w:t>že byť priamo citovaný, parodovaný alebo sú naň narážky, odkazy (</w:t>
      </w:r>
      <w:r w:rsidRPr="009B7E9B">
        <w:rPr>
          <w:b/>
        </w:rPr>
        <w:t>alúzie</w:t>
      </w:r>
      <w:r>
        <w:t xml:space="preserve">) </w:t>
      </w:r>
    </w:p>
    <w:p w:rsidR="00D8165E" w:rsidRDefault="00D8165E" w:rsidP="007F3CC0">
      <w:pPr>
        <w:spacing w:after="0"/>
        <w:rPr>
          <w:b/>
        </w:rPr>
      </w:pPr>
      <w:r>
        <w:t xml:space="preserve">- </w:t>
      </w:r>
      <w:proofErr w:type="spellStart"/>
      <w:r w:rsidRPr="009B7E9B">
        <w:rPr>
          <w:b/>
        </w:rPr>
        <w:t>pastiš</w:t>
      </w:r>
      <w:proofErr w:type="spellEnd"/>
      <w:r>
        <w:t xml:space="preserve"> (z </w:t>
      </w:r>
      <w:proofErr w:type="spellStart"/>
      <w:r>
        <w:t>fr</w:t>
      </w:r>
      <w:proofErr w:type="spellEnd"/>
      <w:r>
        <w:t xml:space="preserve">. </w:t>
      </w:r>
      <w:proofErr w:type="spellStart"/>
      <w:r>
        <w:t>pastiche</w:t>
      </w:r>
      <w:proofErr w:type="spellEnd"/>
      <w:r>
        <w:t xml:space="preserve">- napodobenina) – je umelecké dielo, v ktorom sa umelec snaží napodobiť štýl alebo umelecké postupy slávneho autora, </w:t>
      </w:r>
      <w:proofErr w:type="spellStart"/>
      <w:r>
        <w:t>príp.umeleckého</w:t>
      </w:r>
      <w:proofErr w:type="spellEnd"/>
      <w:r>
        <w:t xml:space="preserve"> smeru. Ak je jeho úmyslom parodovať originál, hovoríme o </w:t>
      </w:r>
      <w:r w:rsidRPr="009B7E9B">
        <w:rPr>
          <w:b/>
        </w:rPr>
        <w:t>persifláži</w:t>
      </w:r>
    </w:p>
    <w:p w:rsidR="00D8165E" w:rsidRDefault="00D8165E" w:rsidP="007F3CC0">
      <w:pPr>
        <w:spacing w:after="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palimpsestová</w:t>
      </w:r>
      <w:proofErr w:type="spellEnd"/>
      <w:r>
        <w:rPr>
          <w:b/>
        </w:rPr>
        <w:t xml:space="preserve"> technika </w:t>
      </w:r>
      <w:r w:rsidRPr="009B7E9B">
        <w:t>(</w:t>
      </w:r>
      <w:proofErr w:type="spellStart"/>
      <w:r w:rsidRPr="009B7E9B">
        <w:t>z.gr.palimpsest</w:t>
      </w:r>
      <w:proofErr w:type="spellEnd"/>
      <w:r>
        <w:t xml:space="preserve"> – zoškriabať; text na pergamene napísaný na mieste zoškrabaného starého textu)- označuje </w:t>
      </w:r>
      <w:proofErr w:type="spellStart"/>
      <w:r>
        <w:t>intertextualitu</w:t>
      </w:r>
      <w:proofErr w:type="spellEnd"/>
      <w:r>
        <w:t xml:space="preserve"> – </w:t>
      </w:r>
      <w:proofErr w:type="spellStart"/>
      <w:r>
        <w:t>medzitextovú</w:t>
      </w:r>
      <w:proofErr w:type="spellEnd"/>
      <w:r>
        <w:t xml:space="preserve"> nadv</w:t>
      </w:r>
      <w:r w:rsidRPr="00FF4C3F">
        <w:t>ä</w:t>
      </w:r>
      <w:r>
        <w:t>znosť, vzťah textu k inému textu, prekrývanie</w:t>
      </w:r>
    </w:p>
    <w:p w:rsidR="00D8165E" w:rsidRDefault="00D8165E" w:rsidP="007F3CC0">
      <w:pPr>
        <w:spacing w:after="0"/>
      </w:pPr>
      <w:r>
        <w:rPr>
          <w:b/>
        </w:rPr>
        <w:t xml:space="preserve">- </w:t>
      </w:r>
      <w:r>
        <w:t>do fiktívneho príbehu zaraďujú faktografické materiály a dokumenty – grafy, schémy,   recepty, definície, úryvky z vedeckých textov...</w:t>
      </w:r>
    </w:p>
    <w:p w:rsidR="00D8165E" w:rsidRDefault="00D8165E" w:rsidP="007F3CC0">
      <w:pPr>
        <w:spacing w:after="0"/>
      </w:pPr>
      <w:r>
        <w:t>- postmoderna využíva aj gýč</w:t>
      </w:r>
    </w:p>
    <w:p w:rsidR="00D8165E" w:rsidRDefault="00D8165E" w:rsidP="007F3CC0">
      <w:pPr>
        <w:spacing w:after="0"/>
      </w:pPr>
      <w:r>
        <w:t>- dominuje téma o konci umenia</w:t>
      </w:r>
    </w:p>
    <w:p w:rsidR="00D8165E" w:rsidRDefault="00D8165E" w:rsidP="007F3CC0">
      <w:pPr>
        <w:spacing w:after="0"/>
      </w:pPr>
      <w:r>
        <w:t xml:space="preserve">- ustálené symboly: labyrint, múzeum, knižnica ,bludisko, zrkadlo, maska ,navodenie hádanky </w:t>
      </w:r>
    </w:p>
    <w:p w:rsidR="00D8165E" w:rsidRDefault="00D8165E" w:rsidP="007F3CC0">
      <w:pPr>
        <w:spacing w:after="0"/>
      </w:pPr>
      <w:r>
        <w:t xml:space="preserve">  a riešenie záhady  </w:t>
      </w:r>
    </w:p>
    <w:p w:rsidR="00D8165E" w:rsidRDefault="00D8165E" w:rsidP="007F3CC0">
      <w:pPr>
        <w:spacing w:after="0"/>
      </w:pPr>
    </w:p>
    <w:p w:rsidR="00D8165E" w:rsidRDefault="00D8165E" w:rsidP="007F3CC0">
      <w:pPr>
        <w:spacing w:after="0"/>
      </w:pPr>
      <w:r>
        <w:t>Výhody postmoderny: zborili sa mnohé tabu.</w:t>
      </w:r>
    </w:p>
    <w:p w:rsidR="00D8165E" w:rsidRDefault="00D8165E" w:rsidP="007F3CC0">
      <w:pPr>
        <w:spacing w:after="0"/>
      </w:pPr>
      <w:r>
        <w:t>Nevýhody postmoderny: komplikovanosť textov, niekedy nejasnosť autorových myšlienok.</w:t>
      </w:r>
    </w:p>
    <w:p w:rsidR="00D8165E" w:rsidRDefault="00D8165E" w:rsidP="00D8165E">
      <w:r>
        <w:t xml:space="preserve"> </w:t>
      </w:r>
    </w:p>
    <w:p w:rsidR="00D8165E" w:rsidRDefault="00D8165E" w:rsidP="007F3CC0">
      <w:pPr>
        <w:spacing w:after="0"/>
      </w:pPr>
      <w:r>
        <w:t>AUTORI:</w:t>
      </w:r>
    </w:p>
    <w:p w:rsidR="00D8165E" w:rsidRPr="00740D6A" w:rsidRDefault="00D8165E" w:rsidP="007F3CC0">
      <w:pPr>
        <w:spacing w:after="0"/>
      </w:pPr>
      <w:proofErr w:type="spellStart"/>
      <w:r w:rsidRPr="00740D6A">
        <w:rPr>
          <w:b/>
        </w:rPr>
        <w:t>Umberto</w:t>
      </w:r>
      <w:proofErr w:type="spellEnd"/>
      <w:r w:rsidRPr="00740D6A">
        <w:rPr>
          <w:b/>
        </w:rPr>
        <w:t xml:space="preserve"> </w:t>
      </w:r>
      <w:proofErr w:type="spellStart"/>
      <w:r w:rsidRPr="00740D6A">
        <w:rPr>
          <w:b/>
        </w:rPr>
        <w:t>Eco</w:t>
      </w:r>
      <w:proofErr w:type="spellEnd"/>
      <w:r>
        <w:t xml:space="preserve">: román Meno ruže, </w:t>
      </w:r>
      <w:proofErr w:type="spellStart"/>
      <w:r>
        <w:t>Foucaultovo</w:t>
      </w:r>
      <w:proofErr w:type="spellEnd"/>
      <w:r>
        <w:t xml:space="preserve"> kyvadlo, </w:t>
      </w:r>
      <w:proofErr w:type="spellStart"/>
      <w:r>
        <w:t>Baudolino</w:t>
      </w:r>
      <w:proofErr w:type="spellEnd"/>
    </w:p>
    <w:p w:rsidR="00D8165E" w:rsidRDefault="00D8165E" w:rsidP="007F3CC0">
      <w:pPr>
        <w:spacing w:after="0"/>
      </w:pPr>
      <w:proofErr w:type="spellStart"/>
      <w:r w:rsidRPr="00740D6A">
        <w:rPr>
          <w:b/>
        </w:rPr>
        <w:t>Vladimir</w:t>
      </w:r>
      <w:proofErr w:type="spellEnd"/>
      <w:r w:rsidRPr="00740D6A">
        <w:rPr>
          <w:b/>
        </w:rPr>
        <w:t xml:space="preserve"> </w:t>
      </w:r>
      <w:proofErr w:type="spellStart"/>
      <w:r w:rsidRPr="00740D6A">
        <w:rPr>
          <w:b/>
        </w:rPr>
        <w:t>Vladimirovič</w:t>
      </w:r>
      <w:proofErr w:type="spellEnd"/>
      <w:r w:rsidRPr="00740D6A">
        <w:rPr>
          <w:b/>
        </w:rPr>
        <w:t xml:space="preserve"> </w:t>
      </w:r>
      <w:proofErr w:type="spellStart"/>
      <w:r w:rsidRPr="00740D6A">
        <w:rPr>
          <w:b/>
        </w:rPr>
        <w:t>Nabokov</w:t>
      </w:r>
      <w:proofErr w:type="spellEnd"/>
      <w:r>
        <w:rPr>
          <w:b/>
        </w:rPr>
        <w:t xml:space="preserve">: </w:t>
      </w:r>
      <w:r>
        <w:t xml:space="preserve">román </w:t>
      </w:r>
      <w:proofErr w:type="spellStart"/>
      <w:r>
        <w:t>Lolita</w:t>
      </w:r>
      <w:proofErr w:type="spellEnd"/>
      <w:r>
        <w:t>, Pozvanie na popravu</w:t>
      </w:r>
    </w:p>
    <w:p w:rsidR="00D8165E" w:rsidRDefault="00D8165E" w:rsidP="007F3CC0">
      <w:pPr>
        <w:spacing w:after="0"/>
      </w:pPr>
      <w:proofErr w:type="spellStart"/>
      <w:r w:rsidRPr="00AC3995">
        <w:rPr>
          <w:b/>
        </w:rPr>
        <w:t>Jorge</w:t>
      </w:r>
      <w:proofErr w:type="spellEnd"/>
      <w:r w:rsidRPr="00AC3995">
        <w:rPr>
          <w:b/>
        </w:rPr>
        <w:t xml:space="preserve"> </w:t>
      </w:r>
      <w:proofErr w:type="spellStart"/>
      <w:r w:rsidRPr="00AC3995">
        <w:rPr>
          <w:b/>
        </w:rPr>
        <w:t>Luis</w:t>
      </w:r>
      <w:proofErr w:type="spellEnd"/>
      <w:r w:rsidRPr="00AC3995">
        <w:rPr>
          <w:b/>
        </w:rPr>
        <w:t xml:space="preserve"> </w:t>
      </w:r>
      <w:proofErr w:type="spellStart"/>
      <w:r w:rsidRPr="00AC3995">
        <w:rPr>
          <w:b/>
        </w:rPr>
        <w:t>Borges</w:t>
      </w:r>
      <w:proofErr w:type="spellEnd"/>
      <w:r>
        <w:t xml:space="preserve"> ( </w:t>
      </w:r>
      <w:proofErr w:type="spellStart"/>
      <w:r>
        <w:t>chorche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borches</w:t>
      </w:r>
      <w:proofErr w:type="spellEnd"/>
      <w:r>
        <w:t>) :  román Kniha z piesku</w:t>
      </w:r>
    </w:p>
    <w:p w:rsidR="00D8165E" w:rsidRDefault="00D8165E" w:rsidP="007F3CC0">
      <w:pPr>
        <w:spacing w:after="0"/>
      </w:pPr>
      <w:r w:rsidRPr="00AC3995">
        <w:rPr>
          <w:b/>
        </w:rPr>
        <w:t xml:space="preserve">Pavel </w:t>
      </w:r>
      <w:proofErr w:type="spellStart"/>
      <w:r w:rsidRPr="00AC3995">
        <w:rPr>
          <w:b/>
        </w:rPr>
        <w:t>Vilikovský</w:t>
      </w:r>
      <w:proofErr w:type="spellEnd"/>
      <w:r>
        <w:t xml:space="preserve"> : novela Večne je zelený, </w:t>
      </w:r>
      <w:proofErr w:type="spellStart"/>
      <w:r>
        <w:t>dvojnovela</w:t>
      </w:r>
      <w:proofErr w:type="spellEnd"/>
      <w:r>
        <w:t xml:space="preserve"> Kôň na poschodí, slepec vo Vrábľoch,</w:t>
      </w:r>
    </w:p>
    <w:p w:rsidR="00D8165E" w:rsidRDefault="00D8165E" w:rsidP="007F3CC0">
      <w:pPr>
        <w:spacing w:after="0"/>
      </w:pPr>
      <w:r>
        <w:t xml:space="preserve">                              novela Peší príbeh, kniha poviedok Čarovný papagáj a iné gýče</w:t>
      </w:r>
    </w:p>
    <w:p w:rsidR="00D8165E" w:rsidRDefault="00D8165E" w:rsidP="007F3CC0">
      <w:pPr>
        <w:spacing w:after="0"/>
      </w:pPr>
      <w:r>
        <w:t xml:space="preserve">Znaky postmoderny má už aj dielo </w:t>
      </w:r>
      <w:r w:rsidRPr="00AC3995">
        <w:rPr>
          <w:b/>
        </w:rPr>
        <w:t>Rudolfa Slobodu</w:t>
      </w:r>
      <w:r>
        <w:t xml:space="preserve"> (román Rozum).</w:t>
      </w:r>
    </w:p>
    <w:p w:rsidR="00D8165E" w:rsidRDefault="00D8165E" w:rsidP="00D8165E"/>
    <w:p w:rsidR="00D8165E" w:rsidRDefault="00D8165E" w:rsidP="007F3CC0">
      <w:pPr>
        <w:spacing w:after="0"/>
      </w:pPr>
      <w:r w:rsidRPr="001F2D04">
        <w:rPr>
          <w:b/>
          <w:sz w:val="28"/>
        </w:rPr>
        <w:t>UMBERTO  ECO</w:t>
      </w:r>
      <w:r w:rsidRPr="001F2D04">
        <w:rPr>
          <w:sz w:val="28"/>
        </w:rPr>
        <w:t xml:space="preserve"> </w:t>
      </w:r>
      <w:r>
        <w:t xml:space="preserve">(1932 – 2016) </w:t>
      </w:r>
    </w:p>
    <w:p w:rsidR="00D8165E" w:rsidRPr="00FF4C3F" w:rsidRDefault="00D8165E" w:rsidP="007F3CC0">
      <w:pPr>
        <w:numPr>
          <w:ilvl w:val="0"/>
          <w:numId w:val="6"/>
        </w:numPr>
        <w:spacing w:after="0" w:line="240" w:lineRule="auto"/>
      </w:pPr>
      <w:r>
        <w:t xml:space="preserve">Taliansky literárny kritik, teoretik, novinár, odborník na stredovekú estetiku a filozofiu. Bol profesorom na univerzite v Bologni. Tvorba: romány </w:t>
      </w:r>
      <w:r w:rsidRPr="00FF4C3F">
        <w:rPr>
          <w:b/>
        </w:rPr>
        <w:t>Meno ruže,</w:t>
      </w:r>
      <w:r>
        <w:t xml:space="preserve"> </w:t>
      </w:r>
      <w:proofErr w:type="spellStart"/>
      <w:r w:rsidRPr="00FF4C3F">
        <w:rPr>
          <w:b/>
        </w:rPr>
        <w:t>Foucaultovo</w:t>
      </w:r>
      <w:proofErr w:type="spellEnd"/>
      <w:r w:rsidRPr="00FF4C3F">
        <w:rPr>
          <w:b/>
        </w:rPr>
        <w:t xml:space="preserve"> kyvadlo, Pražský cintorín</w:t>
      </w:r>
      <w:r>
        <w:t xml:space="preserve">...Vedecké diela: </w:t>
      </w:r>
      <w:r w:rsidRPr="00FF4C3F">
        <w:rPr>
          <w:b/>
        </w:rPr>
        <w:t xml:space="preserve">Otvorené </w:t>
      </w:r>
      <w:proofErr w:type="spellStart"/>
      <w:r w:rsidRPr="00FF4C3F">
        <w:rPr>
          <w:b/>
        </w:rPr>
        <w:t>dielo,Skeptici</w:t>
      </w:r>
      <w:proofErr w:type="spellEnd"/>
      <w:r>
        <w:t xml:space="preserve"> </w:t>
      </w:r>
      <w:r w:rsidRPr="00FF4C3F">
        <w:rPr>
          <w:b/>
        </w:rPr>
        <w:t xml:space="preserve">a utešitelia, Dejiny krásy, Dejiny </w:t>
      </w:r>
      <w:proofErr w:type="spellStart"/>
      <w:r w:rsidRPr="00FF4C3F">
        <w:rPr>
          <w:b/>
        </w:rPr>
        <w:t>škaredosti,Vytváranie</w:t>
      </w:r>
      <w:proofErr w:type="spellEnd"/>
      <w:r w:rsidRPr="00FF4C3F">
        <w:rPr>
          <w:b/>
        </w:rPr>
        <w:t xml:space="preserve"> nepriateľa</w:t>
      </w:r>
    </w:p>
    <w:p w:rsidR="00D8165E" w:rsidRDefault="00D8165E" w:rsidP="007F3CC0">
      <w:pPr>
        <w:spacing w:after="0"/>
        <w:ind w:left="360"/>
      </w:pPr>
      <w:r w:rsidRPr="00FF4C3F">
        <w:rPr>
          <w:b/>
          <w:sz w:val="28"/>
        </w:rPr>
        <w:lastRenderedPageBreak/>
        <w:t>Román Meno ruže</w:t>
      </w:r>
      <w:r>
        <w:rPr>
          <w:b/>
          <w:sz w:val="28"/>
        </w:rPr>
        <w:t xml:space="preserve"> – </w:t>
      </w:r>
      <w:r w:rsidRPr="001F2D04">
        <w:t>je zložitou s</w:t>
      </w:r>
      <w:r>
        <w:t>yntézou, čitateľ m</w:t>
      </w:r>
      <w:r w:rsidRPr="001F2D04">
        <w:t>ô</w:t>
      </w:r>
      <w:r>
        <w:t>že dielo čítať na viacerých úrovniach: ako román historický, detektívny, psychologický, filozofický. Hľadanie zmyslu a príčin záhadných úmrtí v talianskom opátstve jej aj hľadaním podstaty a zmyslu stredovekej kultúry (teologické spory, jazyky, dedičstvo antiky, symbolika, každodenný život, inkvizícia).</w:t>
      </w:r>
    </w:p>
    <w:p w:rsidR="00D8165E" w:rsidRDefault="00D8165E" w:rsidP="00D8165E">
      <w:pPr>
        <w:numPr>
          <w:ilvl w:val="0"/>
          <w:numId w:val="6"/>
        </w:numPr>
        <w:spacing w:after="0" w:line="240" w:lineRule="auto"/>
      </w:pPr>
      <w:r>
        <w:t>Hlavná postava Viliam z </w:t>
      </w:r>
      <w:proofErr w:type="spellStart"/>
      <w:r>
        <w:t>Baskervillu</w:t>
      </w:r>
      <w:proofErr w:type="spellEnd"/>
      <w:r>
        <w:t xml:space="preserve"> mal predstavovať </w:t>
      </w:r>
      <w:proofErr w:type="spellStart"/>
      <w:r>
        <w:t>Villiama</w:t>
      </w:r>
      <w:proofErr w:type="spellEnd"/>
      <w:r>
        <w:t xml:space="preserve"> z </w:t>
      </w:r>
      <w:proofErr w:type="spellStart"/>
      <w:r>
        <w:t>Occamu</w:t>
      </w:r>
      <w:proofErr w:type="spellEnd"/>
      <w:r>
        <w:t xml:space="preserve"> – františkánskeho stredovekého teológa, jeho meno je zároveň alúziou na detektívny román Pes </w:t>
      </w:r>
      <w:proofErr w:type="spellStart"/>
      <w:r>
        <w:t>baskervillský</w:t>
      </w:r>
      <w:proofErr w:type="spellEnd"/>
      <w:r>
        <w:t xml:space="preserve"> (.A.C. </w:t>
      </w:r>
      <w:proofErr w:type="spellStart"/>
      <w:r>
        <w:t>Doyle</w:t>
      </w:r>
      <w:proofErr w:type="spellEnd"/>
      <w:r>
        <w:t xml:space="preserve">) a upozorňuje na detektívnu zápletku </w:t>
      </w:r>
      <w:proofErr w:type="spellStart"/>
      <w:r>
        <w:t>románu.Viliam</w:t>
      </w:r>
      <w:proofErr w:type="spellEnd"/>
      <w:r>
        <w:t xml:space="preserve"> učí svojho žiaka a čitateľov dešifrovať svet a porozumieť mu prostredníctvom indícií a znakov. Záhady v opátstve sa snaží objasniť v labyrinte – v knižnici opátstva   s množstvom v stredoveku zakázaných kníh. Cesta do labyrintu je zároveň cestou vzdelanosti. D</w:t>
      </w:r>
      <w:r w:rsidRPr="002C7339">
        <w:t>ô</w:t>
      </w:r>
      <w:r>
        <w:t>ležitejšia než rozuzlenie prípadu je premena čitateľa počas čítania románu, ktorý predstavuje poznávanie ako hru a hru ako poznanie. Labyrint knižnice odkazuje aj na labyrint sveta a na jeho poznávanie, ktoré je nekonečné. Otvorenosť poznania má umožňovať aj moderná kniha.</w:t>
      </w:r>
    </w:p>
    <w:p w:rsidR="00D8165E" w:rsidRDefault="00D8165E" w:rsidP="00D8165E">
      <w:pPr>
        <w:numPr>
          <w:ilvl w:val="0"/>
          <w:numId w:val="6"/>
        </w:numPr>
        <w:spacing w:after="0" w:line="240" w:lineRule="auto"/>
      </w:pPr>
      <w:r>
        <w:t>Román je hybridný svojou formou,  je zložený z viacerých žánrov  (detektívny román, filozofická diskusia, proroctvo...).</w:t>
      </w:r>
    </w:p>
    <w:p w:rsidR="00D8165E" w:rsidRDefault="00D8165E" w:rsidP="00D8165E">
      <w:pPr>
        <w:numPr>
          <w:ilvl w:val="0"/>
          <w:numId w:val="6"/>
        </w:numPr>
        <w:spacing w:after="0" w:line="240" w:lineRule="auto"/>
      </w:pPr>
      <w:r>
        <w:t xml:space="preserve">Retrospektívny kompozičný postup, ústredný príbeh rozpráva na konci svojho života </w:t>
      </w:r>
      <w:proofErr w:type="spellStart"/>
      <w:r>
        <w:t>Adso</w:t>
      </w:r>
      <w:proofErr w:type="spellEnd"/>
      <w:r>
        <w:t>.</w:t>
      </w:r>
    </w:p>
    <w:p w:rsidR="00D8165E" w:rsidRPr="001F2D04" w:rsidRDefault="00D8165E" w:rsidP="00D8165E">
      <w:pPr>
        <w:numPr>
          <w:ilvl w:val="0"/>
          <w:numId w:val="6"/>
        </w:numPr>
        <w:spacing w:after="0" w:line="240" w:lineRule="auto"/>
      </w:pPr>
      <w:r w:rsidRPr="00CA3116">
        <w:rPr>
          <w:b/>
        </w:rPr>
        <w:t>Dej</w:t>
      </w:r>
      <w:r>
        <w:t xml:space="preserve"> je zasadený do 14.stor, do obdobie prudkých teologických sporov. Odohráva sa v bohatom opátstve, kam prichádza dvojica mníchov (Viliam z </w:t>
      </w:r>
      <w:proofErr w:type="spellStart"/>
      <w:r>
        <w:t>Baskervillu</w:t>
      </w:r>
      <w:proofErr w:type="spellEnd"/>
      <w:r>
        <w:t xml:space="preserve"> a jeho benediktínsky novic </w:t>
      </w:r>
      <w:proofErr w:type="spellStart"/>
      <w:r>
        <w:t>Adso</w:t>
      </w:r>
      <w:proofErr w:type="spellEnd"/>
      <w:r>
        <w:t xml:space="preserve">) riešiť teologický spor. </w:t>
      </w:r>
      <w:proofErr w:type="spellStart"/>
      <w:r>
        <w:t>Adso</w:t>
      </w:r>
      <w:proofErr w:type="spellEnd"/>
      <w:r>
        <w:t xml:space="preserve"> zaznamenáva čudné udalosti jedného týždňa, ktorý prežili v opátstve. Sám zažije nielen ľúbostné dobrodružstvo, ale stáva sa aj svedkom inkvizičného súdu, v ktorom hlavný inkvizítor odsúdi za čarodejníctvo práve dedinské dievča, ktoré sa mu páčilo. Viliam z </w:t>
      </w:r>
      <w:proofErr w:type="spellStart"/>
      <w:r>
        <w:t>Baskervillu</w:t>
      </w:r>
      <w:proofErr w:type="spellEnd"/>
      <w:r>
        <w:t xml:space="preserve"> má odhaliť tajomstvo série úmrtí mníchov, ku ktorým prichádza v opátstve. Vyšetrovanie ho privedie do knižnice v podobe labyrintu, kde nájde rozuzlenie prípadu a odhalí tajomstvo. Práve tu je ukrývaný zv</w:t>
      </w:r>
      <w:r w:rsidRPr="00CA3116">
        <w:t>ä</w:t>
      </w:r>
      <w:r>
        <w:t xml:space="preserve">zok vzácnej Aristotelovej poetiky. Všetky vraždy má na svedomí slepý knihovník, starec ctihodný </w:t>
      </w:r>
      <w:proofErr w:type="spellStart"/>
      <w:r>
        <w:t>Jorge</w:t>
      </w:r>
      <w:proofErr w:type="spellEnd"/>
      <w:r>
        <w:t>, ktorý rozpútal zlo v očakávaní príchodu Antikrista. Jedom napustil stránky Aristotelovho rukopisu,  aby pred zvedavými mníchmi zatajil jeho obsah pojednávajúci o smiechu. Požiar, ktorý zachváti  knižnicu, sa rozšíri na celé opátstvo. Viliam a </w:t>
      </w:r>
      <w:proofErr w:type="spellStart"/>
      <w:r>
        <w:t>Adso</w:t>
      </w:r>
      <w:proofErr w:type="spellEnd"/>
      <w:r>
        <w:t xml:space="preserve"> sa však zachránia.</w:t>
      </w:r>
    </w:p>
    <w:p w:rsidR="00D8165E" w:rsidRDefault="00D8165E" w:rsidP="00C606E3">
      <w:pPr>
        <w:spacing w:after="0" w:line="240" w:lineRule="auto"/>
        <w:ind w:left="720"/>
      </w:pPr>
    </w:p>
    <w:p w:rsidR="00D8165E" w:rsidRDefault="00D8165E" w:rsidP="00D8165E">
      <w:r>
        <w:t xml:space="preserve"> </w:t>
      </w:r>
    </w:p>
    <w:p w:rsidR="00D8165E" w:rsidRDefault="00D8165E" w:rsidP="00C606E3">
      <w:pPr>
        <w:spacing w:after="0"/>
      </w:pPr>
      <w:r w:rsidRPr="00C606E3">
        <w:rPr>
          <w:b/>
          <w:sz w:val="24"/>
        </w:rPr>
        <w:t>PAVEL VILIKOVSKÝ</w:t>
      </w:r>
      <w:r w:rsidRPr="00C606E3">
        <w:rPr>
          <w:sz w:val="24"/>
        </w:rPr>
        <w:t xml:space="preserve"> </w:t>
      </w:r>
      <w:r>
        <w:t>(1941</w:t>
      </w:r>
      <w:r w:rsidR="00C606E3">
        <w:t>- 2020</w:t>
      </w:r>
      <w:r>
        <w:t>)</w:t>
      </w:r>
    </w:p>
    <w:p w:rsidR="00D8165E" w:rsidRDefault="00D8165E" w:rsidP="00C606E3">
      <w:pPr>
        <w:spacing w:after="0"/>
      </w:pPr>
      <w:r>
        <w:t xml:space="preserve">Znaky </w:t>
      </w:r>
      <w:proofErr w:type="spellStart"/>
      <w:r>
        <w:t>Vilikovského</w:t>
      </w:r>
      <w:proofErr w:type="spellEnd"/>
      <w:r>
        <w:t xml:space="preserve"> tvorby:</w:t>
      </w:r>
    </w:p>
    <w:p w:rsidR="00D8165E" w:rsidRDefault="00D8165E" w:rsidP="00C606E3">
      <w:pPr>
        <w:numPr>
          <w:ilvl w:val="0"/>
          <w:numId w:val="5"/>
        </w:numPr>
        <w:spacing w:after="0" w:line="240" w:lineRule="auto"/>
      </w:pPr>
      <w:r>
        <w:t>irónia, čierny humor, paródia, absurdita</w:t>
      </w:r>
    </w:p>
    <w:p w:rsidR="00D8165E" w:rsidRDefault="00D8165E" w:rsidP="00C606E3">
      <w:pPr>
        <w:numPr>
          <w:ilvl w:val="0"/>
          <w:numId w:val="5"/>
        </w:numPr>
        <w:spacing w:after="0" w:line="240" w:lineRule="auto"/>
      </w:pPr>
      <w:r>
        <w:t>detektívne, dobrodružné, erotické motívy</w:t>
      </w:r>
    </w:p>
    <w:p w:rsidR="00D8165E" w:rsidRDefault="00D8165E" w:rsidP="00C606E3">
      <w:pPr>
        <w:numPr>
          <w:ilvl w:val="0"/>
          <w:numId w:val="5"/>
        </w:numPr>
        <w:spacing w:after="0" w:line="240" w:lineRule="auto"/>
      </w:pPr>
      <w:r>
        <w:t>experimentuje s jazykovou rovinou: cituje z odbornej literatúry, cituje výroky známych osobností, do textu zaraďuje filozofické reflexie, historické údaje, literárne postavy z minulosti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>skeptický pohľad, hľadanie významu ľudského konania u postáv i autora samotného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>téma a forma jeho próz nezodpovedá žiadnym normám</w:t>
      </w:r>
    </w:p>
    <w:p w:rsidR="00D8165E" w:rsidRDefault="00D8165E" w:rsidP="00D8165E">
      <w:pPr>
        <w:ind w:left="360"/>
      </w:pPr>
      <w:r>
        <w:t xml:space="preserve">Dielo: </w:t>
      </w:r>
      <w:r w:rsidRPr="00FD7D60">
        <w:rPr>
          <w:b/>
        </w:rPr>
        <w:t>Citová výchova v marci</w:t>
      </w:r>
      <w:r>
        <w:t xml:space="preserve"> (súbor próz), </w:t>
      </w:r>
      <w:r w:rsidRPr="00FD7D60">
        <w:rPr>
          <w:b/>
        </w:rPr>
        <w:t>Večne je zelený</w:t>
      </w:r>
      <w:r>
        <w:t xml:space="preserve"> ( román s detektívnou zápletkou), </w:t>
      </w:r>
      <w:r w:rsidRPr="00FD7D60">
        <w:rPr>
          <w:b/>
        </w:rPr>
        <w:t>Kôň na poschodí, slepec vo Vrábľoch</w:t>
      </w:r>
      <w:r>
        <w:t xml:space="preserve"> (</w:t>
      </w:r>
      <w:proofErr w:type="spellStart"/>
      <w:r>
        <w:t>dvojnovela</w:t>
      </w:r>
      <w:proofErr w:type="spellEnd"/>
      <w:r>
        <w:t xml:space="preserve">), </w:t>
      </w:r>
      <w:r w:rsidRPr="00FD7D60">
        <w:rPr>
          <w:b/>
        </w:rPr>
        <w:t>Slovenský Casanova</w:t>
      </w:r>
      <w:r>
        <w:t xml:space="preserve"> (poviedky vo forme listov), </w:t>
      </w:r>
      <w:r w:rsidRPr="00FD7D60">
        <w:rPr>
          <w:b/>
        </w:rPr>
        <w:t>Peší príbeh</w:t>
      </w:r>
      <w:r>
        <w:t xml:space="preserve"> (novela s detektívnou zápletkou), </w:t>
      </w:r>
      <w:r w:rsidRPr="00FD7D60">
        <w:rPr>
          <w:b/>
        </w:rPr>
        <w:t>Krutý strojvodca</w:t>
      </w:r>
      <w:r>
        <w:t xml:space="preserve">(poviedky), </w:t>
      </w:r>
      <w:r w:rsidRPr="00FD7D60">
        <w:rPr>
          <w:b/>
        </w:rPr>
        <w:t>Vlastný životopis zla</w:t>
      </w:r>
      <w:r>
        <w:t xml:space="preserve"> (román)</w:t>
      </w:r>
      <w:r w:rsidR="00C606E3">
        <w:t xml:space="preserve">, </w:t>
      </w:r>
      <w:proofErr w:type="spellStart"/>
      <w:r w:rsidR="00C606E3" w:rsidRPr="00C606E3">
        <w:rPr>
          <w:b/>
        </w:rPr>
        <w:t>Rajc</w:t>
      </w:r>
      <w:proofErr w:type="spellEnd"/>
      <w:r w:rsidR="00C606E3" w:rsidRPr="00C606E3">
        <w:rPr>
          <w:b/>
        </w:rPr>
        <w:t xml:space="preserve"> je preč</w:t>
      </w:r>
      <w:r w:rsidR="00C606E3">
        <w:t xml:space="preserve"> (román)</w:t>
      </w:r>
    </w:p>
    <w:p w:rsidR="00D8165E" w:rsidRPr="00FD7D60" w:rsidRDefault="00D8165E" w:rsidP="00D8165E">
      <w:pPr>
        <w:ind w:left="360"/>
        <w:rPr>
          <w:b/>
        </w:rPr>
      </w:pPr>
      <w:r w:rsidRPr="00FD7D60">
        <w:rPr>
          <w:b/>
        </w:rPr>
        <w:t>Čarovný papagáj a iné gýče</w:t>
      </w:r>
      <w:r>
        <w:rPr>
          <w:b/>
        </w:rPr>
        <w:t xml:space="preserve"> </w:t>
      </w:r>
      <w:r w:rsidRPr="00FD7D60">
        <w:t>(zbierka poviedok)</w:t>
      </w:r>
      <w:r>
        <w:t xml:space="preserve"> – autorské spomienky na socializmus. V poviedke </w:t>
      </w:r>
      <w:r w:rsidRPr="00FD7D60">
        <w:rPr>
          <w:u w:val="single"/>
        </w:rPr>
        <w:t xml:space="preserve">Modré obdobie </w:t>
      </w:r>
      <w:proofErr w:type="spellStart"/>
      <w:r w:rsidRPr="00FD7D60">
        <w:rPr>
          <w:u w:val="single"/>
        </w:rPr>
        <w:t>Kúcanského</w:t>
      </w:r>
      <w:proofErr w:type="spellEnd"/>
      <w:r w:rsidRPr="00FD7D60">
        <w:rPr>
          <w:u w:val="single"/>
        </w:rPr>
        <w:t xml:space="preserve"> – </w:t>
      </w:r>
      <w:proofErr w:type="spellStart"/>
      <w:r w:rsidRPr="00FD7D60">
        <w:rPr>
          <w:u w:val="single"/>
        </w:rPr>
        <w:t>Smitha</w:t>
      </w:r>
      <w:proofErr w:type="spellEnd"/>
      <w:r>
        <w:t xml:space="preserve"> sa autor zamýšľa, prečo je to isté v jednej vete umením a v druhej nie. Priemerný spisovateľ trpí práve preto, že si uvedomuje svoju neschopnosť napísať kvalitný text, hoci sám vie dobre rozoznať umenie od gýča. Na začiatku poviedky vystúpi </w:t>
      </w:r>
      <w:r>
        <w:lastRenderedPageBreak/>
        <w:t xml:space="preserve">z pripravovanej detektívky inšpektor </w:t>
      </w:r>
      <w:proofErr w:type="spellStart"/>
      <w:r>
        <w:t>Collins</w:t>
      </w:r>
      <w:proofErr w:type="spellEnd"/>
      <w:r>
        <w:t xml:space="preserve">, pretože nepovažuje </w:t>
      </w:r>
      <w:proofErr w:type="spellStart"/>
      <w:r>
        <w:t>Kúcanského</w:t>
      </w:r>
      <w:proofErr w:type="spellEnd"/>
      <w:r>
        <w:t xml:space="preserve"> – </w:t>
      </w:r>
      <w:proofErr w:type="spellStart"/>
      <w:r>
        <w:t>Smitha</w:t>
      </w:r>
      <w:proofErr w:type="spellEnd"/>
      <w:r>
        <w:t xml:space="preserve"> za dobrého spisovateľa, nie je spokojný s textom. </w:t>
      </w:r>
      <w:proofErr w:type="spellStart"/>
      <w:r>
        <w:t>Smith</w:t>
      </w:r>
      <w:proofErr w:type="spellEnd"/>
      <w:r>
        <w:t xml:space="preserve"> s touto komplikáciou nerátal, nikdy nemal problémy so svojimi postavami. Spomína si na svoju predprevratovú rozhlasovú hru Begónie starenky </w:t>
      </w:r>
      <w:proofErr w:type="spellStart"/>
      <w:r>
        <w:t>Blaškovičovej</w:t>
      </w:r>
      <w:proofErr w:type="spellEnd"/>
      <w:r>
        <w:t xml:space="preserve">, ročníkovú prácu na filmovej škole. </w:t>
      </w:r>
      <w:proofErr w:type="spellStart"/>
      <w:r>
        <w:t>Kúcanský</w:t>
      </w:r>
      <w:proofErr w:type="spellEnd"/>
      <w:r>
        <w:t xml:space="preserve"> – </w:t>
      </w:r>
      <w:proofErr w:type="spellStart"/>
      <w:r>
        <w:t>Smith</w:t>
      </w:r>
      <w:proofErr w:type="spellEnd"/>
      <w:r>
        <w:t xml:space="preserve"> si uvedomuje, že sa mu nikdy nepodarilo napísať text, ktorý by vzbudil obdiv, aj keď sám umenie vedel dobre rozpoznať. Hlavný inšpektor vyzýva </w:t>
      </w:r>
      <w:proofErr w:type="spellStart"/>
      <w:r>
        <w:t>Kúcanského</w:t>
      </w:r>
      <w:proofErr w:type="spellEnd"/>
      <w:r>
        <w:t xml:space="preserve">- </w:t>
      </w:r>
      <w:proofErr w:type="spellStart"/>
      <w:r>
        <w:t>Smitha</w:t>
      </w:r>
      <w:proofErr w:type="spellEnd"/>
      <w:r>
        <w:t>, aby rešpektoval ľudské práva vrátane románových postáv. Hlavný inšpektor odišiel a </w:t>
      </w:r>
      <w:proofErr w:type="spellStart"/>
      <w:r>
        <w:t>Kúcanský</w:t>
      </w:r>
      <w:proofErr w:type="spellEnd"/>
      <w:r>
        <w:t xml:space="preserve"> – </w:t>
      </w:r>
      <w:proofErr w:type="spellStart"/>
      <w:r>
        <w:t>Smith</w:t>
      </w:r>
      <w:proofErr w:type="spellEnd"/>
      <w:r>
        <w:t xml:space="preserve"> zistil, že súbor inšpektor </w:t>
      </w:r>
      <w:proofErr w:type="spellStart"/>
      <w:r>
        <w:t>Collins</w:t>
      </w:r>
      <w:proofErr w:type="spellEnd"/>
      <w:r>
        <w:t xml:space="preserve"> z počítača úplne zmizol. Začal písať nový detektívny román, no po chvíli to vzdal. „Modré obdobie“.  </w:t>
      </w:r>
    </w:p>
    <w:p w:rsidR="00D8165E" w:rsidRPr="00740D6A" w:rsidRDefault="00D8165E" w:rsidP="00D8165E"/>
    <w:p w:rsidR="00D8165E" w:rsidRPr="00C606E3" w:rsidRDefault="00D8165E" w:rsidP="00C606E3">
      <w:pPr>
        <w:spacing w:after="0"/>
        <w:rPr>
          <w:b/>
          <w:sz w:val="28"/>
        </w:rPr>
      </w:pPr>
      <w:r w:rsidRPr="00C606E3">
        <w:rPr>
          <w:b/>
          <w:sz w:val="28"/>
        </w:rPr>
        <w:t xml:space="preserve">MAGICÝ REALIZMUS </w:t>
      </w:r>
    </w:p>
    <w:p w:rsidR="00D8165E" w:rsidRDefault="00D8165E" w:rsidP="00C606E3">
      <w:pPr>
        <w:spacing w:after="0"/>
      </w:pPr>
      <w:r>
        <w:t>ZNAKY:</w:t>
      </w:r>
    </w:p>
    <w:p w:rsidR="00D8165E" w:rsidRDefault="00D8165E" w:rsidP="00C606E3">
      <w:pPr>
        <w:spacing w:after="0"/>
      </w:pPr>
      <w:r>
        <w:t>- magické prvky sa objavujú v inak realistickom prostredí</w:t>
      </w:r>
    </w:p>
    <w:p w:rsidR="00D8165E" w:rsidRDefault="00D8165E" w:rsidP="00C606E3">
      <w:pPr>
        <w:spacing w:after="0"/>
      </w:pPr>
      <w:r>
        <w:t>- tieto magické prvky pôsobia prirodzene, ale nie sú vysvetlené</w:t>
      </w:r>
    </w:p>
    <w:p w:rsidR="00D8165E" w:rsidRDefault="00D8165E" w:rsidP="00C606E3">
      <w:pPr>
        <w:spacing w:after="0"/>
      </w:pPr>
      <w:r>
        <w:t>- protagonisti ich prijímajú, nehľadajú v nich logiku</w:t>
      </w:r>
    </w:p>
    <w:p w:rsidR="00D8165E" w:rsidRDefault="00D8165E" w:rsidP="00C606E3">
      <w:pPr>
        <w:spacing w:after="0"/>
      </w:pPr>
      <w:r>
        <w:t xml:space="preserve">- zakrivuje sa plynutie času do slučky </w:t>
      </w:r>
    </w:p>
    <w:p w:rsidR="00D8165E" w:rsidRDefault="00D8165E" w:rsidP="00C606E3">
      <w:pPr>
        <w:spacing w:after="0"/>
      </w:pPr>
      <w:r>
        <w:t>- dochádza k obráteniu príčiny a následku, napríklad postava trpí pred vypuknutím tragédie</w:t>
      </w:r>
    </w:p>
    <w:p w:rsidR="00D8165E" w:rsidRDefault="00D8165E" w:rsidP="00C606E3">
      <w:pPr>
        <w:spacing w:after="0"/>
      </w:pPr>
      <w:r>
        <w:t>- obsahuje legendy a folklór</w:t>
      </w:r>
    </w:p>
    <w:p w:rsidR="00D8165E" w:rsidRDefault="00D8165E" w:rsidP="00C606E3">
      <w:pPr>
        <w:spacing w:after="0"/>
      </w:pPr>
      <w:r>
        <w:t>- zobrazuje udalosti z rôznych uhlov pohľadu</w:t>
      </w:r>
    </w:p>
    <w:p w:rsidR="00D8165E" w:rsidRDefault="00D8165E" w:rsidP="00C606E3">
      <w:pPr>
        <w:spacing w:after="0"/>
      </w:pPr>
      <w:r>
        <w:t>- obsahuje množstvo detailných vnemov</w:t>
      </w:r>
    </w:p>
    <w:p w:rsidR="00D8165E" w:rsidRDefault="00D8165E" w:rsidP="00C606E3">
      <w:pPr>
        <w:spacing w:after="0"/>
      </w:pPr>
      <w:r>
        <w:t>- prelína sa tu tragédia s komickosťou, výmysel s realitou, život so smrťou</w:t>
      </w:r>
    </w:p>
    <w:p w:rsidR="00D8165E" w:rsidRDefault="00D8165E" w:rsidP="00C606E3">
      <w:pPr>
        <w:spacing w:after="0"/>
      </w:pPr>
      <w:r>
        <w:t>AUTORI:</w:t>
      </w:r>
    </w:p>
    <w:p w:rsidR="00D8165E" w:rsidRDefault="00D8165E" w:rsidP="00C606E3">
      <w:pPr>
        <w:spacing w:after="0"/>
      </w:pPr>
      <w:r w:rsidRPr="00463D04">
        <w:rPr>
          <w:b/>
        </w:rPr>
        <w:t xml:space="preserve">Gabriel </w:t>
      </w:r>
      <w:proofErr w:type="spellStart"/>
      <w:r w:rsidRPr="00463D04">
        <w:rPr>
          <w:b/>
        </w:rPr>
        <w:t>García</w:t>
      </w:r>
      <w:proofErr w:type="spellEnd"/>
      <w:r w:rsidRPr="00463D04">
        <w:rPr>
          <w:b/>
        </w:rPr>
        <w:t xml:space="preserve"> </w:t>
      </w:r>
      <w:proofErr w:type="spellStart"/>
      <w:r w:rsidRPr="00463D04">
        <w:rPr>
          <w:b/>
        </w:rPr>
        <w:t>Márquez</w:t>
      </w:r>
      <w:proofErr w:type="spellEnd"/>
      <w:r>
        <w:t xml:space="preserve"> : román </w:t>
      </w:r>
      <w:r w:rsidRPr="00C606E3">
        <w:rPr>
          <w:u w:val="single"/>
        </w:rPr>
        <w:t>Sto rokov samoty</w:t>
      </w:r>
      <w:r>
        <w:t xml:space="preserve">, novela </w:t>
      </w:r>
      <w:r w:rsidRPr="00C606E3">
        <w:rPr>
          <w:u w:val="single"/>
        </w:rPr>
        <w:t>Kronika vopred ohlásenej smrti</w:t>
      </w:r>
    </w:p>
    <w:p w:rsidR="00D8165E" w:rsidRDefault="00D8165E" w:rsidP="00C606E3">
      <w:pPr>
        <w:spacing w:after="0"/>
      </w:pPr>
      <w:r w:rsidRPr="00463D04">
        <w:rPr>
          <w:b/>
        </w:rPr>
        <w:t xml:space="preserve">Peter </w:t>
      </w:r>
      <w:proofErr w:type="spellStart"/>
      <w:r w:rsidRPr="00463D04">
        <w:rPr>
          <w:b/>
        </w:rPr>
        <w:t>Jaroš</w:t>
      </w:r>
      <w:proofErr w:type="spellEnd"/>
      <w:r>
        <w:t xml:space="preserve"> : román </w:t>
      </w:r>
      <w:r w:rsidRPr="00C606E3">
        <w:rPr>
          <w:u w:val="single"/>
        </w:rPr>
        <w:t>Tisícročná včela</w:t>
      </w:r>
    </w:p>
    <w:p w:rsidR="00D8165E" w:rsidRDefault="00D8165E" w:rsidP="00C606E3">
      <w:pPr>
        <w:spacing w:after="0"/>
        <w:rPr>
          <w:u w:val="single"/>
        </w:rPr>
      </w:pPr>
      <w:r w:rsidRPr="00463D04">
        <w:rPr>
          <w:b/>
        </w:rPr>
        <w:t xml:space="preserve">Dušan </w:t>
      </w:r>
      <w:proofErr w:type="spellStart"/>
      <w:r w:rsidRPr="00463D04">
        <w:rPr>
          <w:b/>
        </w:rPr>
        <w:t>Mitana</w:t>
      </w:r>
      <w:proofErr w:type="spellEnd"/>
      <w:r w:rsidRPr="00463D04">
        <w:rPr>
          <w:b/>
        </w:rPr>
        <w:t xml:space="preserve"> :</w:t>
      </w:r>
      <w:r>
        <w:t xml:space="preserve"> zbierky poviedok </w:t>
      </w:r>
      <w:r w:rsidRPr="00C606E3">
        <w:rPr>
          <w:u w:val="single"/>
        </w:rPr>
        <w:t>Psie dni, Nočné správy</w:t>
      </w:r>
      <w:r>
        <w:t xml:space="preserve">, </w:t>
      </w:r>
      <w:r w:rsidRPr="00C606E3">
        <w:rPr>
          <w:u w:val="single"/>
        </w:rPr>
        <w:t>Slovenský poker</w:t>
      </w:r>
      <w:r>
        <w:t xml:space="preserve">, romány </w:t>
      </w:r>
      <w:r w:rsidRPr="00C606E3">
        <w:rPr>
          <w:u w:val="single"/>
        </w:rPr>
        <w:t>Hľadanie strateného autora</w:t>
      </w:r>
      <w:r>
        <w:t xml:space="preserve">, </w:t>
      </w:r>
      <w:r w:rsidRPr="00C606E3">
        <w:rPr>
          <w:u w:val="single"/>
        </w:rPr>
        <w:t>Koniec hry</w:t>
      </w:r>
    </w:p>
    <w:p w:rsidR="00C606E3" w:rsidRDefault="00C606E3" w:rsidP="00C606E3">
      <w:pPr>
        <w:spacing w:after="0"/>
      </w:pPr>
    </w:p>
    <w:p w:rsidR="00D8165E" w:rsidRDefault="00D8165E" w:rsidP="00C606E3">
      <w:pPr>
        <w:spacing w:after="0"/>
      </w:pPr>
      <w:r w:rsidRPr="00C606E3">
        <w:rPr>
          <w:b/>
          <w:sz w:val="24"/>
        </w:rPr>
        <w:t xml:space="preserve">Gabriel </w:t>
      </w:r>
      <w:proofErr w:type="spellStart"/>
      <w:r w:rsidRPr="00C606E3">
        <w:rPr>
          <w:b/>
          <w:sz w:val="24"/>
        </w:rPr>
        <w:t>García</w:t>
      </w:r>
      <w:proofErr w:type="spellEnd"/>
      <w:r w:rsidRPr="00C606E3">
        <w:rPr>
          <w:b/>
          <w:sz w:val="24"/>
        </w:rPr>
        <w:t xml:space="preserve"> </w:t>
      </w:r>
      <w:proofErr w:type="spellStart"/>
      <w:r w:rsidRPr="00C606E3">
        <w:rPr>
          <w:b/>
          <w:sz w:val="24"/>
        </w:rPr>
        <w:t>Márquez</w:t>
      </w:r>
      <w:proofErr w:type="spellEnd"/>
      <w:r w:rsidRPr="00C606E3">
        <w:rPr>
          <w:sz w:val="24"/>
        </w:rPr>
        <w:t xml:space="preserve"> </w:t>
      </w:r>
      <w:r>
        <w:t xml:space="preserve">(kolumbijský spisovateľ) : </w:t>
      </w:r>
      <w:r w:rsidRPr="00C606E3">
        <w:rPr>
          <w:b/>
          <w:sz w:val="24"/>
        </w:rPr>
        <w:t>Kronika vopred ohlásenej smrti</w:t>
      </w:r>
      <w:r w:rsidRPr="00C606E3">
        <w:rPr>
          <w:sz w:val="24"/>
        </w:rPr>
        <w:t xml:space="preserve"> </w:t>
      </w:r>
    </w:p>
    <w:p w:rsidR="00D8165E" w:rsidRDefault="00D8165E" w:rsidP="00C606E3">
      <w:pPr>
        <w:numPr>
          <w:ilvl w:val="0"/>
          <w:numId w:val="5"/>
        </w:numPr>
        <w:spacing w:after="0" w:line="240" w:lineRule="auto"/>
      </w:pPr>
      <w:r>
        <w:t>dej novely sa odohráva počas jednej noci a skorého rána</w:t>
      </w:r>
    </w:p>
    <w:p w:rsidR="00D8165E" w:rsidRDefault="00D8165E" w:rsidP="00C606E3">
      <w:pPr>
        <w:numPr>
          <w:ilvl w:val="0"/>
          <w:numId w:val="5"/>
        </w:numPr>
        <w:spacing w:after="0" w:line="240" w:lineRule="auto"/>
      </w:pPr>
      <w:r>
        <w:t>podáva ho rozprávač z pohľadu človeka, ktorý sa do kolumbijského mestečka vrátil po27 rokoch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 xml:space="preserve">deň v dedine sa začína istotou, že bratia </w:t>
      </w:r>
      <w:proofErr w:type="spellStart"/>
      <w:r>
        <w:t>Pedro</w:t>
      </w:r>
      <w:proofErr w:type="spellEnd"/>
      <w:r>
        <w:t xml:space="preserve"> </w:t>
      </w:r>
      <w:r w:rsidR="00C606E3">
        <w:t>a</w:t>
      </w:r>
      <w:r>
        <w:t xml:space="preserve"> </w:t>
      </w:r>
      <w:proofErr w:type="spellStart"/>
      <w:r>
        <w:t>Pablo</w:t>
      </w:r>
      <w:proofErr w:type="spellEnd"/>
      <w:r>
        <w:t xml:space="preserve"> </w:t>
      </w:r>
      <w:proofErr w:type="spellStart"/>
      <w:r>
        <w:t>Vicariovci</w:t>
      </w:r>
      <w:proofErr w:type="spellEnd"/>
      <w:r>
        <w:t xml:space="preserve"> zavraždia mladého Santiaga </w:t>
      </w:r>
      <w:proofErr w:type="spellStart"/>
      <w:r>
        <w:t>Nasara</w:t>
      </w:r>
      <w:proofErr w:type="spellEnd"/>
      <w:r>
        <w:t xml:space="preserve"> (21 ročného), z pomsty za poškvrnenie cti ich sestry Angely</w:t>
      </w:r>
    </w:p>
    <w:p w:rsidR="00D8165E" w:rsidRDefault="00C606E3" w:rsidP="00D8165E">
      <w:pPr>
        <w:numPr>
          <w:ilvl w:val="0"/>
          <w:numId w:val="5"/>
        </w:numPr>
        <w:spacing w:after="0" w:line="240" w:lineRule="auto"/>
      </w:pPr>
      <w:r>
        <w:t>Angelu</w:t>
      </w:r>
      <w:r w:rsidR="00D8165E">
        <w:t xml:space="preserve"> </w:t>
      </w:r>
      <w:r>
        <w:t xml:space="preserve">vrátil </w:t>
      </w:r>
      <w:r w:rsidR="00D8165E">
        <w:t xml:space="preserve">počas svadobnej noci </w:t>
      </w:r>
      <w:r>
        <w:t xml:space="preserve">rodičom </w:t>
      </w:r>
      <w:proofErr w:type="spellStart"/>
      <w:r>
        <w:t>Bayardo</w:t>
      </w:r>
      <w:proofErr w:type="spellEnd"/>
      <w:r>
        <w:t xml:space="preserve"> San Román</w:t>
      </w:r>
      <w:r w:rsidR="00D8165E">
        <w:t>, nakoľko už nebola pannou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 xml:space="preserve">za túto okolnosť nesie v očiach bratov </w:t>
      </w:r>
      <w:proofErr w:type="spellStart"/>
      <w:r>
        <w:t>Vicariovcov</w:t>
      </w:r>
      <w:proofErr w:type="spellEnd"/>
      <w:r>
        <w:t xml:space="preserve"> zodpovednosť Santiago </w:t>
      </w:r>
      <w:proofErr w:type="spellStart"/>
      <w:r>
        <w:t>Nasar</w:t>
      </w:r>
      <w:proofErr w:type="spellEnd"/>
      <w:r>
        <w:t>, ktorého ako zvodcu ozn</w:t>
      </w:r>
      <w:r w:rsidR="00C606E3">
        <w:t>ačila Angela pod tlakom rodiny;</w:t>
      </w:r>
      <w:r>
        <w:t xml:space="preserve"> aj samotný rozprávač pochybuje o </w:t>
      </w:r>
      <w:proofErr w:type="spellStart"/>
      <w:r>
        <w:t>Nasarovej</w:t>
      </w:r>
      <w:proofErr w:type="spellEnd"/>
      <w:r>
        <w:t xml:space="preserve"> vine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>novela s dokumentárnou, až žurnalistickou (reportáž) presnosťou opisuje okolnosti; celá dedina o pripravovanej vražde vie, no nikto sa jej nesnaží zabrániť – i keď budúci páchatelia konajú viac z povinnosti ako z presvedčenia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>absurdnosť a absolútnosť fatalizmu – osudovosti ( všetko je predurčené)</w:t>
      </w:r>
    </w:p>
    <w:p w:rsidR="00D8165E" w:rsidRDefault="00D8165E" w:rsidP="00D8165E">
      <w:pPr>
        <w:numPr>
          <w:ilvl w:val="0"/>
          <w:numId w:val="5"/>
        </w:numPr>
        <w:spacing w:after="0" w:line="240" w:lineRule="auto"/>
      </w:pPr>
      <w:r>
        <w:t>kompozičný postup kronikársky, no prítomné časové slučky, nedodržaná časová postupnosť</w:t>
      </w:r>
    </w:p>
    <w:p w:rsidR="00D8165E" w:rsidRPr="00CD47F7" w:rsidRDefault="00D8165E" w:rsidP="00D8165E">
      <w:pPr>
        <w:numPr>
          <w:ilvl w:val="0"/>
          <w:numId w:val="5"/>
        </w:numPr>
        <w:spacing w:after="0" w:line="240" w:lineRule="auto"/>
      </w:pPr>
      <w:r>
        <w:t>vyšetrovanie – objasňovanie prípadu</w:t>
      </w:r>
    </w:p>
    <w:p w:rsidR="00D8165E" w:rsidRPr="0031328F" w:rsidRDefault="00D8165E" w:rsidP="0031328F"/>
    <w:sectPr w:rsidR="00D8165E" w:rsidRPr="00313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62B6"/>
    <w:multiLevelType w:val="hybridMultilevel"/>
    <w:tmpl w:val="7A6CF76C"/>
    <w:lvl w:ilvl="0" w:tplc="4E826692">
      <w:start w:val="8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0B69"/>
    <w:multiLevelType w:val="hybridMultilevel"/>
    <w:tmpl w:val="AD2A985E"/>
    <w:lvl w:ilvl="0" w:tplc="09208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F6703"/>
    <w:multiLevelType w:val="hybridMultilevel"/>
    <w:tmpl w:val="06C27B2A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259C2"/>
    <w:multiLevelType w:val="hybridMultilevel"/>
    <w:tmpl w:val="12A246FE"/>
    <w:lvl w:ilvl="0" w:tplc="4176D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F6921"/>
    <w:multiLevelType w:val="hybridMultilevel"/>
    <w:tmpl w:val="B254CC16"/>
    <w:lvl w:ilvl="0" w:tplc="3AFEA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8F"/>
    <w:rsid w:val="000232E5"/>
    <w:rsid w:val="002F6E53"/>
    <w:rsid w:val="0031328F"/>
    <w:rsid w:val="004C7B5F"/>
    <w:rsid w:val="004D498A"/>
    <w:rsid w:val="005213D7"/>
    <w:rsid w:val="005C0C46"/>
    <w:rsid w:val="00624CEF"/>
    <w:rsid w:val="00702BC3"/>
    <w:rsid w:val="007F3CC0"/>
    <w:rsid w:val="008776C3"/>
    <w:rsid w:val="00B0226D"/>
    <w:rsid w:val="00C606E3"/>
    <w:rsid w:val="00C61FBF"/>
    <w:rsid w:val="00C71AFC"/>
    <w:rsid w:val="00D8165E"/>
    <w:rsid w:val="00D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8"/>
        <w:szCs w:val="22"/>
        <w:lang w:val="sk-SK" w:eastAsia="en-US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28F"/>
    <w:pPr>
      <w:spacing w:line="276" w:lineRule="auto"/>
    </w:pPr>
    <w:rPr>
      <w:rFonts w:asciiTheme="minorHAnsi" w:eastAsiaTheme="minorEastAsia" w:hAnsiTheme="minorHAns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3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8"/>
        <w:szCs w:val="22"/>
        <w:lang w:val="sk-SK" w:eastAsia="en-US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28F"/>
    <w:pPr>
      <w:spacing w:line="276" w:lineRule="auto"/>
    </w:pPr>
    <w:rPr>
      <w:rFonts w:asciiTheme="minorHAnsi" w:eastAsiaTheme="minorEastAsia" w:hAnsiTheme="minorHAns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47A85-CD6F-4C28-8959-0A895935B2D7}"/>
</file>

<file path=customXml/itemProps2.xml><?xml version="1.0" encoding="utf-8"?>
<ds:datastoreItem xmlns:ds="http://schemas.openxmlformats.org/officeDocument/2006/customXml" ds:itemID="{32834C52-1CE3-402B-AA62-219788B19EE8}"/>
</file>

<file path=customXml/itemProps3.xml><?xml version="1.0" encoding="utf-8"?>
<ds:datastoreItem xmlns:ds="http://schemas.openxmlformats.org/officeDocument/2006/customXml" ds:itemID="{33208655-B223-4439-B205-F811DC294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2020-04-21T21:12:00Z</dcterms:created>
  <dcterms:modified xsi:type="dcterms:W3CDTF">2020-04-21T21:43:00Z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